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66507B" w14:textId="77777777" w:rsidR="00883CFA" w:rsidRDefault="00883CFA" w:rsidP="00883CFA">
      <w:pPr>
        <w:rPr>
          <w:rFonts w:cs="Arial"/>
          <w:bCs/>
          <w:szCs w:val="20"/>
        </w:rPr>
      </w:pPr>
    </w:p>
    <w:p w14:paraId="702A32C2" w14:textId="77777777" w:rsidR="00883CFA" w:rsidRPr="00095C4E" w:rsidRDefault="00883CFA" w:rsidP="00883CFA">
      <w:pPr>
        <w:rPr>
          <w:rFonts w:cs="Arial"/>
          <w:b/>
          <w:sz w:val="28"/>
          <w:szCs w:val="28"/>
        </w:rPr>
      </w:pPr>
      <w:r w:rsidRPr="00095C4E">
        <w:rPr>
          <w:rFonts w:cs="Arial"/>
          <w:b/>
          <w:sz w:val="28"/>
          <w:szCs w:val="28"/>
        </w:rPr>
        <w:t>Basisinformationen</w:t>
      </w:r>
    </w:p>
    <w:p w14:paraId="1DEA1F89" w14:textId="7041E568" w:rsidR="00883CFA" w:rsidRPr="00095C4E" w:rsidRDefault="00883CFA" w:rsidP="00883CFA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Um eine Richtofferte er</w:t>
      </w:r>
      <w:bookmarkStart w:id="0" w:name="_GoBack"/>
      <w:bookmarkEnd w:id="0"/>
      <w:r>
        <w:rPr>
          <w:rFonts w:cs="Arial"/>
          <w:szCs w:val="20"/>
        </w:rPr>
        <w:t xml:space="preserve">stellen </w:t>
      </w:r>
      <w:r w:rsidRPr="0095594D">
        <w:rPr>
          <w:rFonts w:cs="Arial"/>
          <w:szCs w:val="20"/>
        </w:rPr>
        <w:t>zu können, bitten wir Sie, das ausgefüllte Formular an</w:t>
      </w:r>
      <w:r w:rsidR="009C7718">
        <w:rPr>
          <w:rFonts w:cs="Arial"/>
          <w:szCs w:val="20"/>
        </w:rPr>
        <w:t xml:space="preserve"> </w:t>
      </w:r>
      <w:r w:rsidR="00785E63">
        <w:rPr>
          <w:rFonts w:cs="Arial"/>
          <w:szCs w:val="20"/>
        </w:rPr>
        <w:t>Frau Cornelia Bigler</w:t>
      </w:r>
      <w:r w:rsidRPr="0095594D">
        <w:rPr>
          <w:rFonts w:cs="Arial"/>
          <w:szCs w:val="20"/>
        </w:rPr>
        <w:t>, Leiter</w:t>
      </w:r>
      <w:r w:rsidR="00785E63">
        <w:rPr>
          <w:rFonts w:cs="Arial"/>
          <w:szCs w:val="20"/>
        </w:rPr>
        <w:t>in Verkauf &amp; Account Management</w:t>
      </w:r>
      <w:r w:rsidRPr="0095594D">
        <w:rPr>
          <w:rFonts w:cs="Arial"/>
          <w:szCs w:val="20"/>
        </w:rPr>
        <w:t xml:space="preserve">, zu senden. E-Mail: </w:t>
      </w:r>
      <w:r>
        <w:rPr>
          <w:rFonts w:cs="Arial"/>
          <w:szCs w:val="20"/>
        </w:rPr>
        <w:t>cornelia.bigler@alloga,ch</w:t>
      </w:r>
    </w:p>
    <w:p w14:paraId="39C89194" w14:textId="77777777" w:rsidR="00883CFA" w:rsidRPr="00A25CE5" w:rsidRDefault="00883CFA" w:rsidP="00883CFA">
      <w:pPr>
        <w:spacing w:before="360" w:after="120"/>
        <w:rPr>
          <w:rFonts w:cs="Arial"/>
          <w:b/>
          <w:sz w:val="16"/>
          <w:szCs w:val="16"/>
        </w:rPr>
      </w:pPr>
      <w:r w:rsidRPr="00A25CE5">
        <w:rPr>
          <w:rFonts w:cs="Arial"/>
          <w:b/>
          <w:sz w:val="16"/>
          <w:szCs w:val="16"/>
        </w:rPr>
        <w:t>Auftraggeber / Unternehmensangaben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883CFA" w:rsidRPr="00747FF1" w14:paraId="6E8EBF24" w14:textId="77777777" w:rsidTr="00CD6B3B">
        <w:tc>
          <w:tcPr>
            <w:tcW w:w="2518" w:type="dxa"/>
            <w:vAlign w:val="bottom"/>
          </w:tcPr>
          <w:p w14:paraId="5E85A731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Firma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14:paraId="486BE721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83CFA" w:rsidRPr="00747FF1" w14:paraId="0CA21432" w14:textId="77777777" w:rsidTr="00CD6B3B">
        <w:tc>
          <w:tcPr>
            <w:tcW w:w="2518" w:type="dxa"/>
            <w:vAlign w:val="bottom"/>
          </w:tcPr>
          <w:p w14:paraId="7547C654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Strasse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5D908744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83CFA" w:rsidRPr="00747FF1" w14:paraId="405F9BAA" w14:textId="77777777" w:rsidTr="00CD6B3B">
        <w:tc>
          <w:tcPr>
            <w:tcW w:w="2518" w:type="dxa"/>
            <w:vAlign w:val="bottom"/>
          </w:tcPr>
          <w:p w14:paraId="40ED897F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PLZ / Ort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73C0A3FA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83CFA" w:rsidRPr="00747FF1" w14:paraId="437663D2" w14:textId="77777777" w:rsidTr="00CD6B3B">
        <w:tc>
          <w:tcPr>
            <w:tcW w:w="2518" w:type="dxa"/>
            <w:vAlign w:val="bottom"/>
          </w:tcPr>
          <w:p w14:paraId="2EE3ADB0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Kontaktperson (Name / Funktion)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6F8B061C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883CFA" w:rsidRPr="00747FF1" w14:paraId="17E4F0B2" w14:textId="77777777" w:rsidTr="00CD6B3B">
        <w:tc>
          <w:tcPr>
            <w:tcW w:w="2518" w:type="dxa"/>
            <w:vAlign w:val="bottom"/>
          </w:tcPr>
          <w:p w14:paraId="2FE04EAD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Telefon 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4B36FF17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83CFA" w:rsidRPr="00747FF1" w14:paraId="68B13BA1" w14:textId="77777777" w:rsidTr="00CD6B3B">
        <w:tc>
          <w:tcPr>
            <w:tcW w:w="2518" w:type="dxa"/>
            <w:vAlign w:val="bottom"/>
          </w:tcPr>
          <w:p w14:paraId="44F2A040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Fax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AFA8AF2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83CFA" w:rsidRPr="00747FF1" w14:paraId="3E20075E" w14:textId="77777777" w:rsidTr="00CD6B3B">
        <w:tc>
          <w:tcPr>
            <w:tcW w:w="2518" w:type="dxa"/>
            <w:vAlign w:val="bottom"/>
          </w:tcPr>
          <w:p w14:paraId="724987E5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E-Mail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09EF586D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83CFA" w:rsidRPr="00747FF1" w14:paraId="69576A14" w14:textId="77777777" w:rsidTr="00CD6B3B">
        <w:tc>
          <w:tcPr>
            <w:tcW w:w="2518" w:type="dxa"/>
            <w:vAlign w:val="bottom"/>
          </w:tcPr>
          <w:p w14:paraId="6DC77CB5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Umsatz in CHF p.a.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9082A9C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883CFA" w:rsidRPr="00747FF1" w14:paraId="56CCF047" w14:textId="77777777" w:rsidTr="00CD6B3B">
        <w:tc>
          <w:tcPr>
            <w:tcW w:w="2518" w:type="dxa"/>
            <w:vAlign w:val="bottom"/>
          </w:tcPr>
          <w:p w14:paraId="598D5F13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Gewünschter Starttermin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F8545A1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F2AB5E1" w14:textId="77777777" w:rsidR="00883CFA" w:rsidRPr="00A25CE5" w:rsidRDefault="00883CFA" w:rsidP="00883CFA">
      <w:pPr>
        <w:spacing w:before="24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Kundenstruktur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2098"/>
        <w:gridCol w:w="222"/>
        <w:gridCol w:w="2155"/>
        <w:gridCol w:w="222"/>
        <w:gridCol w:w="2187"/>
      </w:tblGrid>
      <w:tr w:rsidR="00883CFA" w:rsidRPr="00747FF1" w14:paraId="4E628E9B" w14:textId="77777777" w:rsidTr="00CD6B3B">
        <w:tc>
          <w:tcPr>
            <w:tcW w:w="2552" w:type="dxa"/>
          </w:tcPr>
          <w:p w14:paraId="7490234B" w14:textId="77777777" w:rsidR="00883CFA" w:rsidRPr="00747FF1" w:rsidRDefault="00883CFA" w:rsidP="00CD6B3B">
            <w:pPr>
              <w:spacing w:before="60" w:after="6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bottom w:val="single" w:sz="2" w:space="0" w:color="808080"/>
            </w:tcBorders>
          </w:tcPr>
          <w:p w14:paraId="58A6FB0A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Anzahl Kunden</w:t>
            </w:r>
          </w:p>
        </w:tc>
        <w:tc>
          <w:tcPr>
            <w:tcW w:w="57" w:type="dxa"/>
          </w:tcPr>
          <w:p w14:paraId="18F9A625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155" w:type="dxa"/>
            <w:tcBorders>
              <w:bottom w:val="single" w:sz="2" w:space="0" w:color="808080"/>
            </w:tcBorders>
          </w:tcPr>
          <w:p w14:paraId="3C67A86B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bookmarkStart w:id="9" w:name="OLE_LINK1"/>
            <w:bookmarkStart w:id="10" w:name="OLE_LINK2"/>
            <w:r w:rsidRPr="00747FF1">
              <w:rPr>
                <w:rFonts w:cs="Arial"/>
                <w:b/>
                <w:sz w:val="12"/>
                <w:szCs w:val="12"/>
              </w:rPr>
              <w:t>Prozentsat</w:t>
            </w:r>
            <w:bookmarkEnd w:id="9"/>
            <w:bookmarkEnd w:id="10"/>
            <w:r w:rsidRPr="00747FF1">
              <w:rPr>
                <w:rFonts w:cs="Arial"/>
                <w:b/>
                <w:sz w:val="12"/>
                <w:szCs w:val="12"/>
              </w:rPr>
              <w:t>z vom Umsatz</w:t>
            </w:r>
          </w:p>
        </w:tc>
        <w:tc>
          <w:tcPr>
            <w:tcW w:w="113" w:type="dxa"/>
          </w:tcPr>
          <w:p w14:paraId="6FB4D594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187" w:type="dxa"/>
            <w:tcBorders>
              <w:bottom w:val="single" w:sz="2" w:space="0" w:color="808080"/>
            </w:tcBorders>
          </w:tcPr>
          <w:p w14:paraId="07727E43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Prozentsatz Anz. Bestellungen</w:t>
            </w:r>
          </w:p>
        </w:tc>
      </w:tr>
      <w:tr w:rsidR="00883CFA" w:rsidRPr="00747FF1" w14:paraId="49098138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3605A7FA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Grossisten / Ärztelieferanten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09E93B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4533E2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E42876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F11C06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CCCE0D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83CFA" w:rsidRPr="00747FF1" w14:paraId="2EA55C70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0CAF198A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Spitäler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736E98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B667E2E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03970F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2C6E6F3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6E393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883CFA" w:rsidRPr="00747FF1" w14:paraId="2C296030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18D80CF5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Apotheken / Drogerien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75C56F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23F02A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C167FB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7BED12B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6B0EF3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883CFA" w:rsidRPr="00747FF1" w14:paraId="59198AA3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4A5BD818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Ärzte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7DF593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B42CE9C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FD1815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4919633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3C01B0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883CFA" w:rsidRPr="00747FF1" w14:paraId="51258730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43E876EA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Detailhandel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26D7D5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532E4A4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7A2E62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525864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15D8A9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883CFA" w:rsidRPr="00747FF1" w14:paraId="4676612A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27C01455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Andere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D8B6D5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AEAB477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19FDB8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5273012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6BED2C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467A5A3B" w14:textId="77777777" w:rsidR="00883CFA" w:rsidRDefault="00883CFA" w:rsidP="00883CFA">
      <w:pPr>
        <w:spacing w:before="120"/>
        <w:rPr>
          <w:rFonts w:cs="Arial"/>
          <w:b/>
          <w:sz w:val="16"/>
          <w:szCs w:val="16"/>
        </w:rPr>
      </w:pPr>
    </w:p>
    <w:p w14:paraId="5EE45855" w14:textId="77777777" w:rsidR="00883CFA" w:rsidRPr="00A25CE5" w:rsidRDefault="00883CFA" w:rsidP="00883CFA">
      <w:pPr>
        <w:spacing w:before="1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Basisinformation Logistik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835"/>
      </w:tblGrid>
      <w:tr w:rsidR="00883CFA" w:rsidRPr="00747FF1" w14:paraId="575E1E70" w14:textId="77777777" w:rsidTr="00CD6B3B">
        <w:tc>
          <w:tcPr>
            <w:tcW w:w="3369" w:type="dxa"/>
            <w:vAlign w:val="center"/>
          </w:tcPr>
          <w:p w14:paraId="791D98FB" w14:textId="77777777" w:rsidR="00883CFA" w:rsidRPr="00747FF1" w:rsidRDefault="00883CFA" w:rsidP="00CD6B3B">
            <w:pPr>
              <w:spacing w:before="100" w:after="2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Produkte</w:t>
            </w:r>
          </w:p>
        </w:tc>
        <w:tc>
          <w:tcPr>
            <w:tcW w:w="2835" w:type="dxa"/>
            <w:tcBorders>
              <w:bottom w:val="single" w:sz="2" w:space="0" w:color="808080"/>
            </w:tcBorders>
          </w:tcPr>
          <w:p w14:paraId="7F82C8CB" w14:textId="2B0AAD82" w:rsidR="00883CFA" w:rsidRPr="00747FF1" w:rsidRDefault="00883CFA" w:rsidP="00CD6B3B">
            <w:pPr>
              <w:spacing w:before="100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Anzahl Artikel</w:t>
            </w:r>
          </w:p>
        </w:tc>
      </w:tr>
      <w:tr w:rsidR="00883CFA" w:rsidRPr="00747FF1" w14:paraId="1BE4BDA0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50C290EB" w14:textId="53AF2F43" w:rsidR="00883CFA" w:rsidRPr="00747FF1" w:rsidRDefault="00883CFA" w:rsidP="00883CFA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Pharmazeutische Produkte, total </w:t>
            </w:r>
            <w:r>
              <w:rPr>
                <w:rFonts w:cs="Arial"/>
                <w:sz w:val="12"/>
                <w:szCs w:val="12"/>
              </w:rPr>
              <w:t>Anzahl Artikel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3E663B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883CFA" w:rsidRPr="00747FF1" w14:paraId="3D36C382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314B74F3" w14:textId="77777777" w:rsidR="00883CFA" w:rsidRPr="00747FF1" w:rsidRDefault="00883CFA" w:rsidP="00CD6B3B">
            <w:pPr>
              <w:tabs>
                <w:tab w:val="left" w:pos="709"/>
              </w:tabs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  davon: OTC-Produkte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D24F3E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883CFA" w:rsidRPr="00747FF1" w14:paraId="542812AF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78F71EBA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  davon: Kühlprodukte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62B0DE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883CFA" w:rsidRPr="00747FF1" w14:paraId="4BFFB765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20619BD8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  davon: verschreibungspflichtige Medikamente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A45FE5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883CFA" w:rsidRPr="00747FF1" w14:paraId="7EFD0B19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2C2B8A6A" w14:textId="77777777" w:rsidR="00883CFA" w:rsidRPr="00DA1C3F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DA1C3F">
              <w:rPr>
                <w:rFonts w:cs="Arial"/>
                <w:sz w:val="12"/>
                <w:szCs w:val="12"/>
              </w:rPr>
              <w:t xml:space="preserve">  davon: Zytostatika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69CD7E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883CFA" w:rsidRPr="00747FF1" w14:paraId="387B5A56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4C9FC45A" w14:textId="77777777" w:rsidR="00883CFA" w:rsidRPr="00DA1C3F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DA1C3F">
              <w:rPr>
                <w:rFonts w:cs="Arial"/>
                <w:sz w:val="12"/>
                <w:szCs w:val="12"/>
              </w:rPr>
              <w:t xml:space="preserve">  davon: Gefahrenstoffe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3C9DB8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83CFA" w:rsidRPr="00747FF1" w14:paraId="63F5E602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6F455B73" w14:textId="02B511C8" w:rsidR="00883CFA" w:rsidRPr="00747FF1" w:rsidRDefault="00883CFA" w:rsidP="00883CFA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Nicht pharmazeutische Produkte, </w:t>
            </w:r>
            <w:r>
              <w:rPr>
                <w:rFonts w:cs="Arial"/>
                <w:sz w:val="12"/>
                <w:szCs w:val="12"/>
              </w:rPr>
              <w:t>total Anzahl Artikel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22C2F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883CFA" w:rsidRPr="00747FF1" w14:paraId="1AD4BE09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6B85B9E2" w14:textId="4D5E6D2E" w:rsidR="00883CFA" w:rsidRPr="00747FF1" w:rsidRDefault="00883CFA" w:rsidP="00883CFA">
            <w:pPr>
              <w:spacing w:before="40" w:after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Anzahl Artikel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39072B" w14:textId="3A8F4E8F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E8B28B2" w14:textId="77777777" w:rsidR="00883CFA" w:rsidRDefault="00883CFA" w:rsidP="00883CFA">
      <w:pPr>
        <w:spacing w:before="120"/>
        <w:rPr>
          <w:rFonts w:cs="Arial"/>
          <w:b/>
          <w:sz w:val="16"/>
          <w:szCs w:val="16"/>
        </w:rPr>
      </w:pPr>
    </w:p>
    <w:p w14:paraId="6BA5352A" w14:textId="77777777" w:rsidR="00883CFA" w:rsidRDefault="00883CFA" w:rsidP="00883CFA">
      <w:pPr>
        <w:spacing w:before="12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  <w:r>
        <w:rPr>
          <w:rFonts w:cs="Arial"/>
          <w:b/>
          <w:sz w:val="16"/>
          <w:szCs w:val="16"/>
        </w:rPr>
        <w:lastRenderedPageBreak/>
        <w:t>Wareneingang</w:t>
      </w:r>
    </w:p>
    <w:tbl>
      <w:tblPr>
        <w:tblW w:w="9474" w:type="dxa"/>
        <w:tblLayout w:type="fixed"/>
        <w:tblLook w:val="01E0" w:firstRow="1" w:lastRow="1" w:firstColumn="1" w:lastColumn="1" w:noHBand="0" w:noVBand="0"/>
      </w:tblPr>
      <w:tblGrid>
        <w:gridCol w:w="1727"/>
        <w:gridCol w:w="1226"/>
        <w:gridCol w:w="236"/>
        <w:gridCol w:w="1115"/>
        <w:gridCol w:w="236"/>
        <w:gridCol w:w="1679"/>
        <w:gridCol w:w="236"/>
        <w:gridCol w:w="1662"/>
        <w:gridCol w:w="236"/>
        <w:gridCol w:w="1121"/>
      </w:tblGrid>
      <w:tr w:rsidR="00883CFA" w:rsidRPr="00747FF1" w14:paraId="6DF31C36" w14:textId="77777777" w:rsidTr="00CD6B3B">
        <w:tc>
          <w:tcPr>
            <w:tcW w:w="1727" w:type="dxa"/>
            <w:vAlign w:val="center"/>
          </w:tcPr>
          <w:p w14:paraId="3BF579E1" w14:textId="361130B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Anzahl</w:t>
            </w:r>
            <w:r w:rsidR="000B5A3C">
              <w:rPr>
                <w:rFonts w:cs="Arial"/>
                <w:b/>
                <w:sz w:val="12"/>
                <w:szCs w:val="12"/>
              </w:rPr>
              <w:t xml:space="preserve"> pro Jahr</w:t>
            </w:r>
          </w:p>
        </w:tc>
        <w:tc>
          <w:tcPr>
            <w:tcW w:w="1226" w:type="dxa"/>
            <w:tcBorders>
              <w:bottom w:val="single" w:sz="2" w:space="0" w:color="808080"/>
            </w:tcBorders>
            <w:vAlign w:val="center"/>
          </w:tcPr>
          <w:p w14:paraId="53517CB0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Raumtemperatur</w:t>
            </w:r>
          </w:p>
        </w:tc>
        <w:tc>
          <w:tcPr>
            <w:tcW w:w="236" w:type="dxa"/>
            <w:vAlign w:val="center"/>
          </w:tcPr>
          <w:p w14:paraId="78293E81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15" w:type="dxa"/>
            <w:tcBorders>
              <w:bottom w:val="single" w:sz="2" w:space="0" w:color="808080"/>
            </w:tcBorders>
            <w:vAlign w:val="center"/>
          </w:tcPr>
          <w:p w14:paraId="614FE182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Kühlprodukte</w:t>
            </w:r>
          </w:p>
        </w:tc>
        <w:tc>
          <w:tcPr>
            <w:tcW w:w="236" w:type="dxa"/>
            <w:vAlign w:val="center"/>
          </w:tcPr>
          <w:p w14:paraId="508B21CD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79" w:type="dxa"/>
            <w:tcBorders>
              <w:bottom w:val="single" w:sz="2" w:space="0" w:color="808080"/>
            </w:tcBorders>
            <w:vAlign w:val="center"/>
          </w:tcPr>
          <w:p w14:paraId="049C8CB1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A</w:t>
            </w:r>
          </w:p>
        </w:tc>
        <w:tc>
          <w:tcPr>
            <w:tcW w:w="236" w:type="dxa"/>
            <w:vAlign w:val="center"/>
          </w:tcPr>
          <w:p w14:paraId="04CE2644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62" w:type="dxa"/>
            <w:tcBorders>
              <w:bottom w:val="single" w:sz="2" w:space="0" w:color="808080"/>
            </w:tcBorders>
            <w:vAlign w:val="center"/>
          </w:tcPr>
          <w:p w14:paraId="739EA883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B</w:t>
            </w:r>
          </w:p>
        </w:tc>
        <w:tc>
          <w:tcPr>
            <w:tcW w:w="236" w:type="dxa"/>
            <w:vAlign w:val="center"/>
          </w:tcPr>
          <w:p w14:paraId="28B39111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21" w:type="dxa"/>
            <w:tcBorders>
              <w:bottom w:val="single" w:sz="2" w:space="0" w:color="808080"/>
            </w:tcBorders>
            <w:vAlign w:val="center"/>
          </w:tcPr>
          <w:p w14:paraId="0BD10D2D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Gefahrenstoffe</w:t>
            </w:r>
          </w:p>
        </w:tc>
      </w:tr>
      <w:tr w:rsidR="00883CFA" w:rsidRPr="00747FF1" w14:paraId="7CEC9874" w14:textId="77777777" w:rsidTr="00CD6B3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228E2B8B" w14:textId="704F8F87" w:rsidR="00883CFA" w:rsidRPr="00747FF1" w:rsidRDefault="00883CFA" w:rsidP="00883CFA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Waren</w:t>
            </w:r>
            <w:r>
              <w:rPr>
                <w:rFonts w:cs="Arial"/>
                <w:sz w:val="12"/>
                <w:szCs w:val="12"/>
              </w:rPr>
              <w:t>anlieferungen</w:t>
            </w: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294AF0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22CB20E" w14:textId="77777777" w:rsidR="00883CFA" w:rsidRPr="00747FF1" w:rsidRDefault="00883CFA" w:rsidP="00CD6B3B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786E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BEE7C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CF201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90F589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C770B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A3B71E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8E3DF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883CFA" w:rsidRPr="00747FF1" w14:paraId="7C2B7DA5" w14:textId="77777777" w:rsidTr="00CD6B3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1BA184EA" w14:textId="210E57A1" w:rsidR="00883CFA" w:rsidRPr="00747FF1" w:rsidRDefault="00883CFA" w:rsidP="000B5A3C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Paletten</w:t>
            </w: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74D8B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AA471D" w14:textId="77777777" w:rsidR="00883CFA" w:rsidRPr="00747FF1" w:rsidRDefault="00883CFA" w:rsidP="00CD6B3B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76CF3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F86D3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82909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2F2319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48EC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CC6088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41677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883CFA" w:rsidRPr="00747FF1" w14:paraId="13C25AED" w14:textId="77777777" w:rsidTr="00CD6B3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2B802A57" w14:textId="4BC561DD" w:rsidR="00883CFA" w:rsidRPr="00747FF1" w:rsidRDefault="00883CFA" w:rsidP="000B5A3C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Mix-Paletten</w:t>
            </w:r>
            <w:r w:rsidR="002940DB">
              <w:rPr>
                <w:rFonts w:cs="Arial"/>
                <w:sz w:val="12"/>
                <w:szCs w:val="12"/>
              </w:rPr>
              <w:t xml:space="preserve"> (mehrere Chargen)</w:t>
            </w: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E507C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680B4C" w14:textId="77777777" w:rsidR="00883CFA" w:rsidRPr="00747FF1" w:rsidRDefault="00883CFA" w:rsidP="00CD6B3B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8650D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D7B64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786C6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E47900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2C1F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8D7760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D7897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883CFA" w:rsidRPr="00747FF1" w14:paraId="25EABA75" w14:textId="77777777" w:rsidTr="00CD6B3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2226F9C3" w14:textId="374231C5" w:rsidR="00883CFA" w:rsidRPr="00747FF1" w:rsidRDefault="002940DB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Chargen pro Anlieferung</w:t>
            </w: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48622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E9D0AE" w14:textId="77777777" w:rsidR="00883CFA" w:rsidRPr="00747FF1" w:rsidRDefault="00883CFA" w:rsidP="00CD6B3B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F74F4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5A8DC6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1C99E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64868F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EF9AD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14963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D3302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4"/>
          </w:p>
        </w:tc>
      </w:tr>
    </w:tbl>
    <w:p w14:paraId="38FFEB21" w14:textId="0FF29930" w:rsidR="00883CFA" w:rsidRDefault="00883CFA" w:rsidP="00883CFA">
      <w:pPr>
        <w:spacing w:before="120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077"/>
        <w:gridCol w:w="1093"/>
        <w:gridCol w:w="236"/>
      </w:tblGrid>
      <w:tr w:rsidR="00276513" w:rsidRPr="00747FF1" w14:paraId="5D0F1CBB" w14:textId="77777777" w:rsidTr="00CD6B3B"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505BB" w14:textId="77777777" w:rsidR="00276513" w:rsidRPr="00747FF1" w:rsidRDefault="00276513" w:rsidP="00CD6B3B">
            <w:pPr>
              <w:tabs>
                <w:tab w:val="left" w:pos="2820"/>
                <w:tab w:val="left" w:pos="3805"/>
              </w:tabs>
              <w:spacing w:before="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Freigabe</w:t>
            </w:r>
            <w:r w:rsidRPr="00747FF1">
              <w:rPr>
                <w:rFonts w:cs="Arial"/>
                <w:b/>
                <w:sz w:val="16"/>
                <w:szCs w:val="16"/>
              </w:rPr>
              <w:tab/>
            </w: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  <w:r w:rsidRPr="00747FF1">
              <w:rPr>
                <w:rFonts w:cs="Arial"/>
                <w:b/>
                <w:sz w:val="12"/>
                <w:szCs w:val="12"/>
              </w:rPr>
              <w:tab/>
              <w:t>Nein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D9A801" w14:textId="77777777" w:rsidR="00276513" w:rsidRPr="00747FF1" w:rsidRDefault="00276513" w:rsidP="00CD6B3B">
            <w:pPr>
              <w:spacing w:before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276513" w:rsidRPr="00747FF1" w14:paraId="59B930E1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2134" w14:textId="77777777" w:rsidR="00276513" w:rsidRPr="00747FF1" w:rsidRDefault="00276513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Musterung erforderlich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9DC979E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B14611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C075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  <w:tr w:rsidR="00276513" w:rsidRPr="00747FF1" w14:paraId="1A2DF621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95028D" w14:textId="77777777" w:rsidR="00276513" w:rsidRPr="00747FF1" w:rsidRDefault="00276513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 xml:space="preserve">  wenn ja: Anzahl je Musterzug</w:t>
            </w:r>
          </w:p>
        </w:tc>
        <w:tc>
          <w:tcPr>
            <w:tcW w:w="21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8FBAC1" w14:textId="77777777" w:rsidR="00276513" w:rsidRPr="00747FF1" w:rsidRDefault="00276513" w:rsidP="00CD6B3B">
            <w:pPr>
              <w:spacing w:before="8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27FC6EA8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  <w:tr w:rsidR="00276513" w:rsidRPr="00747FF1" w14:paraId="5887B7EA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1452" w14:textId="77777777" w:rsidR="00276513" w:rsidRPr="00747FF1" w:rsidRDefault="00276513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Rückbuchung von Musterzug</w:t>
            </w:r>
          </w:p>
        </w:tc>
        <w:tc>
          <w:tcPr>
            <w:tcW w:w="1077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4080CF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9A31C7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4A26B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  <w:tr w:rsidR="00276513" w:rsidRPr="00747FF1" w14:paraId="61BE977C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6C10" w14:textId="77777777" w:rsidR="00276513" w:rsidRPr="00747FF1" w:rsidRDefault="00276513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Rücksendung an Auftraggeber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9CC5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0E2D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C1AB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  <w:tr w:rsidR="00276513" w:rsidRPr="00747FF1" w14:paraId="5DAA3317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4C22" w14:textId="77777777" w:rsidR="00276513" w:rsidRPr="00747FF1" w:rsidRDefault="00276513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Rückstellungslager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9742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8FD3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6B1E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</w:tbl>
    <w:p w14:paraId="68EB8AC5" w14:textId="77777777" w:rsidR="00276513" w:rsidRDefault="00276513" w:rsidP="00883CFA">
      <w:pPr>
        <w:spacing w:before="120"/>
        <w:rPr>
          <w:rFonts w:cs="Arial"/>
          <w:b/>
          <w:sz w:val="16"/>
          <w:szCs w:val="16"/>
        </w:rPr>
      </w:pPr>
    </w:p>
    <w:p w14:paraId="4CEC158C" w14:textId="77777777" w:rsidR="00883CFA" w:rsidRPr="00135ACB" w:rsidRDefault="00883CFA" w:rsidP="00883CFA">
      <w:pPr>
        <w:spacing w:before="1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Lagerung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714"/>
        <w:gridCol w:w="1217"/>
        <w:gridCol w:w="236"/>
        <w:gridCol w:w="1169"/>
        <w:gridCol w:w="236"/>
        <w:gridCol w:w="1667"/>
        <w:gridCol w:w="236"/>
        <w:gridCol w:w="1649"/>
        <w:gridCol w:w="236"/>
        <w:gridCol w:w="1104"/>
      </w:tblGrid>
      <w:tr w:rsidR="00883CFA" w:rsidRPr="00747FF1" w14:paraId="16CD0A0B" w14:textId="77777777" w:rsidTr="00CD6B3B">
        <w:tc>
          <w:tcPr>
            <w:tcW w:w="1714" w:type="dxa"/>
            <w:vAlign w:val="center"/>
          </w:tcPr>
          <w:p w14:paraId="18037D6B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Bestände</w:t>
            </w:r>
          </w:p>
        </w:tc>
        <w:tc>
          <w:tcPr>
            <w:tcW w:w="1217" w:type="dxa"/>
            <w:tcBorders>
              <w:bottom w:val="single" w:sz="2" w:space="0" w:color="808080"/>
            </w:tcBorders>
            <w:vAlign w:val="center"/>
          </w:tcPr>
          <w:p w14:paraId="58EF3861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Raumtemperatur</w:t>
            </w:r>
          </w:p>
        </w:tc>
        <w:tc>
          <w:tcPr>
            <w:tcW w:w="236" w:type="dxa"/>
            <w:vAlign w:val="center"/>
          </w:tcPr>
          <w:p w14:paraId="6C52B827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69" w:type="dxa"/>
            <w:tcBorders>
              <w:bottom w:val="single" w:sz="2" w:space="0" w:color="808080"/>
            </w:tcBorders>
            <w:vAlign w:val="center"/>
          </w:tcPr>
          <w:p w14:paraId="3C6FA4FB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Kühlprodukte</w:t>
            </w:r>
          </w:p>
        </w:tc>
        <w:tc>
          <w:tcPr>
            <w:tcW w:w="236" w:type="dxa"/>
            <w:vAlign w:val="center"/>
          </w:tcPr>
          <w:p w14:paraId="221911EB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67" w:type="dxa"/>
            <w:tcBorders>
              <w:bottom w:val="single" w:sz="2" w:space="0" w:color="808080"/>
            </w:tcBorders>
            <w:vAlign w:val="center"/>
          </w:tcPr>
          <w:p w14:paraId="36D12AF4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A</w:t>
            </w:r>
          </w:p>
        </w:tc>
        <w:tc>
          <w:tcPr>
            <w:tcW w:w="236" w:type="dxa"/>
            <w:vAlign w:val="center"/>
          </w:tcPr>
          <w:p w14:paraId="1169B087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49" w:type="dxa"/>
            <w:tcBorders>
              <w:bottom w:val="single" w:sz="2" w:space="0" w:color="808080"/>
            </w:tcBorders>
            <w:vAlign w:val="center"/>
          </w:tcPr>
          <w:p w14:paraId="1EA5F560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B</w:t>
            </w:r>
          </w:p>
        </w:tc>
        <w:tc>
          <w:tcPr>
            <w:tcW w:w="236" w:type="dxa"/>
            <w:vAlign w:val="center"/>
          </w:tcPr>
          <w:p w14:paraId="5FC31E8B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04" w:type="dxa"/>
            <w:tcBorders>
              <w:bottom w:val="single" w:sz="2" w:space="0" w:color="808080"/>
            </w:tcBorders>
            <w:vAlign w:val="center"/>
          </w:tcPr>
          <w:p w14:paraId="5B779CF3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Gefahrenstoffe</w:t>
            </w:r>
          </w:p>
        </w:tc>
      </w:tr>
      <w:tr w:rsidR="00883CFA" w:rsidRPr="00747FF1" w14:paraId="1E3C4977" w14:textId="77777777" w:rsidTr="00CD6B3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530713D3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Ø Anzahl </w:t>
            </w:r>
            <w:proofErr w:type="spellStart"/>
            <w:r w:rsidRPr="00747FF1">
              <w:rPr>
                <w:rFonts w:cs="Arial"/>
                <w:sz w:val="12"/>
                <w:szCs w:val="12"/>
              </w:rPr>
              <w:t>Palettenplätze</w:t>
            </w:r>
            <w:proofErr w:type="spellEnd"/>
          </w:p>
        </w:tc>
        <w:tc>
          <w:tcPr>
            <w:tcW w:w="12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905899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A3C25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637ED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06B669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90909D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08D94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83AD5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B9DBFD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D48D4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883CFA" w:rsidRPr="00747FF1" w14:paraId="174D5FB6" w14:textId="77777777" w:rsidTr="00CD6B3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09DB12F4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Minimalbestand</w:t>
            </w:r>
          </w:p>
        </w:tc>
        <w:tc>
          <w:tcPr>
            <w:tcW w:w="12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72E160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3CE55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36D65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C9364D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34DD0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0FF9B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EC70F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B5D0F9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1ED139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883CFA" w:rsidRPr="00747FF1" w14:paraId="5088898C" w14:textId="77777777" w:rsidTr="00CD6B3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0E5D8118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Maximalbestand</w:t>
            </w:r>
          </w:p>
        </w:tc>
        <w:tc>
          <w:tcPr>
            <w:tcW w:w="12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2E1D2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82069A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8236B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47AA8EF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AF9C1D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04BC5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BAD54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943BE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A576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9"/>
          </w:p>
        </w:tc>
      </w:tr>
    </w:tbl>
    <w:p w14:paraId="0508750F" w14:textId="77777777" w:rsidR="00276513" w:rsidRDefault="00276513" w:rsidP="00883CFA">
      <w:pPr>
        <w:spacing w:before="120"/>
        <w:rPr>
          <w:rFonts w:cs="Arial"/>
          <w:b/>
          <w:sz w:val="16"/>
          <w:szCs w:val="16"/>
        </w:rPr>
      </w:pPr>
    </w:p>
    <w:p w14:paraId="2111AC5C" w14:textId="23AB7DDE" w:rsidR="00883CFA" w:rsidRDefault="00883CFA" w:rsidP="00883CFA">
      <w:pPr>
        <w:spacing w:before="12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Pick &amp; Pack</w:t>
      </w:r>
    </w:p>
    <w:tbl>
      <w:tblPr>
        <w:tblW w:w="9472" w:type="dxa"/>
        <w:tblLayout w:type="fixed"/>
        <w:tblLook w:val="01E0" w:firstRow="1" w:lastRow="1" w:firstColumn="1" w:lastColumn="1" w:noHBand="0" w:noVBand="0"/>
      </w:tblPr>
      <w:tblGrid>
        <w:gridCol w:w="1740"/>
        <w:gridCol w:w="1181"/>
        <w:gridCol w:w="236"/>
        <w:gridCol w:w="1125"/>
        <w:gridCol w:w="236"/>
        <w:gridCol w:w="1687"/>
        <w:gridCol w:w="236"/>
        <w:gridCol w:w="1669"/>
        <w:gridCol w:w="236"/>
        <w:gridCol w:w="1126"/>
      </w:tblGrid>
      <w:tr w:rsidR="00883CFA" w:rsidRPr="00747FF1" w14:paraId="4831BE21" w14:textId="77777777" w:rsidTr="00CD6B3B">
        <w:tc>
          <w:tcPr>
            <w:tcW w:w="1740" w:type="dxa"/>
          </w:tcPr>
          <w:p w14:paraId="3E0DF97F" w14:textId="4459CDB2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Anzahl</w:t>
            </w:r>
            <w:r w:rsidR="000B5A3C">
              <w:rPr>
                <w:rFonts w:cs="Arial"/>
                <w:b/>
                <w:sz w:val="12"/>
                <w:szCs w:val="12"/>
              </w:rPr>
              <w:t xml:space="preserve"> pro Jahr</w:t>
            </w:r>
          </w:p>
        </w:tc>
        <w:tc>
          <w:tcPr>
            <w:tcW w:w="1181" w:type="dxa"/>
            <w:tcBorders>
              <w:bottom w:val="single" w:sz="2" w:space="0" w:color="808080"/>
            </w:tcBorders>
          </w:tcPr>
          <w:p w14:paraId="39296031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Raumtemperatur</w:t>
            </w:r>
          </w:p>
        </w:tc>
        <w:tc>
          <w:tcPr>
            <w:tcW w:w="236" w:type="dxa"/>
          </w:tcPr>
          <w:p w14:paraId="035C1697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bottom w:val="single" w:sz="2" w:space="0" w:color="808080"/>
            </w:tcBorders>
          </w:tcPr>
          <w:p w14:paraId="7EDB49B6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Kühlprodukte</w:t>
            </w:r>
          </w:p>
        </w:tc>
        <w:tc>
          <w:tcPr>
            <w:tcW w:w="236" w:type="dxa"/>
          </w:tcPr>
          <w:p w14:paraId="3DA7C76C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87" w:type="dxa"/>
            <w:tcBorders>
              <w:bottom w:val="single" w:sz="2" w:space="0" w:color="808080"/>
            </w:tcBorders>
          </w:tcPr>
          <w:p w14:paraId="689A6142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A</w:t>
            </w:r>
          </w:p>
        </w:tc>
        <w:tc>
          <w:tcPr>
            <w:tcW w:w="236" w:type="dxa"/>
          </w:tcPr>
          <w:p w14:paraId="059217D1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69" w:type="dxa"/>
            <w:tcBorders>
              <w:bottom w:val="single" w:sz="2" w:space="0" w:color="808080"/>
            </w:tcBorders>
          </w:tcPr>
          <w:p w14:paraId="50A8638C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B</w:t>
            </w:r>
          </w:p>
        </w:tc>
        <w:tc>
          <w:tcPr>
            <w:tcW w:w="236" w:type="dxa"/>
          </w:tcPr>
          <w:p w14:paraId="66FFDBA8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2" w:space="0" w:color="808080"/>
            </w:tcBorders>
          </w:tcPr>
          <w:p w14:paraId="009AA828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Gefahrenstoffe</w:t>
            </w:r>
          </w:p>
        </w:tc>
      </w:tr>
      <w:tr w:rsidR="00883CFA" w:rsidRPr="00747FF1" w14:paraId="0739E8A6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3757C94A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Packlisten/Lieferscheine</w:t>
            </w: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D1DDE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73A7501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786E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EEEFB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FD26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E7310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50A631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049F0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55F23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4" w:name="Text8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="00883CFA" w:rsidRPr="00747FF1" w14:paraId="56E457E9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539ED26A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Lieferpositionen</w:t>
            </w: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FB097F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FA8109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909D2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FEA0BD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D5A20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B4EB3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B0513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02828E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B53CA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9" w:name="Text9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9"/>
          </w:p>
        </w:tc>
      </w:tr>
      <w:tr w:rsidR="00883CFA" w:rsidRPr="00747FF1" w14:paraId="63F4E940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110D7AE9" w14:textId="0FE38FF2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30FA63" w14:textId="2815E825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02753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57A33C" w14:textId="7D741032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1E102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5DD24C" w14:textId="7C3E9D53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359A7A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8220D7" w14:textId="01305D46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32AA2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B6700A" w14:textId="138E663C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CFA" w:rsidRPr="00747FF1" w14:paraId="4E83C638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45A5303D" w14:textId="0C612B31" w:rsidR="00883CFA" w:rsidRPr="00747FF1" w:rsidRDefault="00276513" w:rsidP="00276513">
            <w:pPr>
              <w:spacing w:before="40" w:after="40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Palettenversände</w:t>
            </w:r>
            <w:proofErr w:type="spellEnd"/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3874E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E93BC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A6F8F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7A9F3F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02569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AC0368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F9571F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3" w:name="Text8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903E4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B28AC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883CFA" w:rsidRPr="00747FF1" w14:paraId="32A851AC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305833D4" w14:textId="774FDD57" w:rsidR="00883CFA" w:rsidRPr="00747FF1" w:rsidRDefault="00883CFA" w:rsidP="002940D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  Paket</w:t>
            </w:r>
            <w:r w:rsidR="00276513">
              <w:rPr>
                <w:rFonts w:cs="Arial"/>
                <w:sz w:val="12"/>
                <w:szCs w:val="12"/>
              </w:rPr>
              <w:t>ver</w:t>
            </w:r>
            <w:r w:rsidR="00A12145">
              <w:rPr>
                <w:rFonts w:cs="Arial"/>
                <w:sz w:val="12"/>
                <w:szCs w:val="12"/>
              </w:rPr>
              <w:t>sä</w:t>
            </w:r>
            <w:r w:rsidR="00276513">
              <w:rPr>
                <w:rFonts w:cs="Arial"/>
                <w:sz w:val="12"/>
                <w:szCs w:val="12"/>
              </w:rPr>
              <w:t>nde</w:t>
            </w: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C90B8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CD21A0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8FC53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B8D19B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008F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B05189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8D346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D20C58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607D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9" w:name="Text9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9"/>
          </w:p>
        </w:tc>
      </w:tr>
    </w:tbl>
    <w:p w14:paraId="7E5209B9" w14:textId="77777777" w:rsidR="00883CFA" w:rsidRPr="00CD75D9" w:rsidRDefault="00883CFA" w:rsidP="00883CFA">
      <w:pPr>
        <w:spacing w:before="12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737"/>
        <w:gridCol w:w="114"/>
        <w:gridCol w:w="851"/>
        <w:gridCol w:w="1077"/>
        <w:gridCol w:w="71"/>
        <w:gridCol w:w="3013"/>
        <w:gridCol w:w="921"/>
        <w:gridCol w:w="922"/>
      </w:tblGrid>
      <w:tr w:rsidR="00883CFA" w:rsidRPr="00747FF1" w14:paraId="7EF206AD" w14:textId="77777777" w:rsidTr="00CD6B3B"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2C00A" w14:textId="77777777" w:rsidR="00883CFA" w:rsidRDefault="00883CFA" w:rsidP="00CD6B3B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Inventur</w:t>
            </w:r>
          </w:p>
          <w:p w14:paraId="2C4C0109" w14:textId="56F6E352" w:rsidR="00D27BD9" w:rsidRPr="00747FF1" w:rsidRDefault="00D27BD9" w:rsidP="00D27BD9">
            <w:pPr>
              <w:tabs>
                <w:tab w:val="left" w:pos="2014"/>
                <w:tab w:val="left" w:pos="2864"/>
              </w:tabs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 w:rsidRPr="00D27BD9">
              <w:rPr>
                <w:rFonts w:cs="Arial"/>
                <w:b/>
                <w:sz w:val="12"/>
                <w:szCs w:val="12"/>
              </w:rPr>
              <w:t>Ja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7BD9">
              <w:rPr>
                <w:rFonts w:cs="Arial"/>
                <w:b/>
                <w:sz w:val="12"/>
                <w:szCs w:val="12"/>
              </w:rPr>
              <w:t>Nein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D06F70" w14:textId="77777777" w:rsidR="00883CFA" w:rsidRPr="00747FF1" w:rsidRDefault="00883CFA" w:rsidP="00CD6B3B">
            <w:pPr>
              <w:spacing w:before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00C3B" w14:textId="77777777" w:rsidR="00883CFA" w:rsidRPr="00747FF1" w:rsidRDefault="00883CFA" w:rsidP="00CD6B3B">
            <w:pPr>
              <w:spacing w:before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883CFA" w:rsidRPr="00747FF1" w14:paraId="221CA4CF" w14:textId="77777777" w:rsidTr="00CD6B3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A7F6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Pickplatzinventur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51A5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Kontrollkästchen1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9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1983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Kontrollkästchen3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91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895FB9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3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2A31B2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4C4F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59F2" w14:textId="77777777" w:rsidR="00883CFA" w:rsidRPr="00747FF1" w:rsidRDefault="00883CFA" w:rsidP="00CD6B3B">
            <w:pPr>
              <w:spacing w:beforeLines="20" w:before="48" w:after="20"/>
              <w:rPr>
                <w:rFonts w:cs="Arial"/>
                <w:szCs w:val="20"/>
              </w:rPr>
            </w:pPr>
          </w:p>
        </w:tc>
      </w:tr>
      <w:tr w:rsidR="00883CFA" w:rsidRPr="00747FF1" w14:paraId="045215C1" w14:textId="77777777" w:rsidTr="00CD6B3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B5178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Vollinventur (inkl. Reserve)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523E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szCs w:val="20"/>
              </w:rPr>
            </w:pPr>
            <w:r w:rsidRPr="00747FF1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"/>
            <w:r w:rsidRPr="00747FF1">
              <w:rPr>
                <w:szCs w:val="20"/>
              </w:rPr>
              <w:instrText xml:space="preserve"> FORMCHECKBOX </w:instrText>
            </w:r>
            <w:r w:rsidR="00414BDB">
              <w:rPr>
                <w:szCs w:val="20"/>
              </w:rPr>
            </w:r>
            <w:r w:rsidR="00414BDB">
              <w:rPr>
                <w:szCs w:val="20"/>
              </w:rPr>
              <w:fldChar w:fldCharType="separate"/>
            </w:r>
            <w:r w:rsidRPr="00747FF1">
              <w:rPr>
                <w:szCs w:val="20"/>
              </w:rPr>
              <w:fldChar w:fldCharType="end"/>
            </w:r>
            <w:bookmarkEnd w:id="9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F2B5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szCs w:val="20"/>
              </w:rPr>
            </w:pPr>
            <w:r w:rsidRPr="00747FF1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4"/>
            <w:r w:rsidRPr="00747FF1">
              <w:rPr>
                <w:szCs w:val="20"/>
              </w:rPr>
              <w:instrText xml:space="preserve"> FORMCHECKBOX </w:instrText>
            </w:r>
            <w:r w:rsidR="00414BDB">
              <w:rPr>
                <w:szCs w:val="20"/>
              </w:rPr>
            </w:r>
            <w:r w:rsidR="00414BDB">
              <w:rPr>
                <w:szCs w:val="20"/>
              </w:rPr>
              <w:fldChar w:fldCharType="separate"/>
            </w:r>
            <w:r w:rsidRPr="00747FF1">
              <w:rPr>
                <w:szCs w:val="20"/>
              </w:rPr>
              <w:fldChar w:fldCharType="end"/>
            </w:r>
            <w:bookmarkEnd w:id="93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57EFF6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3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9D5A8D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AA7B72C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F2B1F07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059FF" w:rsidRPr="00747FF1" w14:paraId="2A96CB65" w14:textId="77777777" w:rsidTr="00CD6B3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8048" w14:textId="77777777" w:rsidR="001059FF" w:rsidRPr="00747FF1" w:rsidRDefault="001059FF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AFCE2" w14:textId="77777777" w:rsidR="001059FF" w:rsidRPr="00747FF1" w:rsidRDefault="001059FF" w:rsidP="00CD6B3B">
            <w:pPr>
              <w:spacing w:beforeLines="20" w:before="48" w:after="2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42D1" w14:textId="77777777" w:rsidR="001059FF" w:rsidRPr="00747FF1" w:rsidRDefault="001059FF" w:rsidP="00CD6B3B">
            <w:pPr>
              <w:spacing w:beforeLines="20" w:before="48" w:after="20"/>
              <w:jc w:val="center"/>
              <w:rPr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14282A" w14:textId="77777777" w:rsidR="001059FF" w:rsidRPr="00747FF1" w:rsidRDefault="001059FF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9DBC" w14:textId="77777777" w:rsidR="001059FF" w:rsidRPr="00747FF1" w:rsidRDefault="001059FF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F912445" w14:textId="77777777" w:rsidR="001059FF" w:rsidRPr="00747FF1" w:rsidRDefault="001059FF" w:rsidP="00CD6B3B">
            <w:pPr>
              <w:spacing w:before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E291EFE" w14:textId="77777777" w:rsidR="001059FF" w:rsidRPr="00747FF1" w:rsidRDefault="001059FF" w:rsidP="00CD6B3B">
            <w:pPr>
              <w:spacing w:before="4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059FF" w:rsidRPr="00747FF1" w14:paraId="3CBC7F5E" w14:textId="77777777" w:rsidTr="005C384C">
        <w:trPr>
          <w:gridAfter w:val="3"/>
          <w:wAfter w:w="4856" w:type="dxa"/>
        </w:trPr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6A2FE7" w14:textId="686D3E99" w:rsidR="001059FF" w:rsidRPr="00747FF1" w:rsidRDefault="001059FF" w:rsidP="005C384C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Bestellungen</w:t>
            </w:r>
          </w:p>
        </w:tc>
      </w:tr>
      <w:tr w:rsidR="001059FF" w:rsidRPr="00747FF1" w14:paraId="52D9E291" w14:textId="77777777" w:rsidTr="005C384C">
        <w:trPr>
          <w:gridAfter w:val="3"/>
          <w:wAfter w:w="4856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6F19CF" w14:textId="3BA91510" w:rsidR="001059FF" w:rsidRPr="00747FF1" w:rsidRDefault="001059FF" w:rsidP="005C384C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Anzahl Bestellungen per EDI Eingang</w:t>
            </w:r>
          </w:p>
        </w:tc>
        <w:tc>
          <w:tcPr>
            <w:tcW w:w="21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3DD9D1" w14:textId="77777777" w:rsidR="001059FF" w:rsidRPr="00747FF1" w:rsidRDefault="001059FF" w:rsidP="005C384C">
            <w:pPr>
              <w:spacing w:before="8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059FF" w:rsidRPr="00747FF1" w14:paraId="65721DB6" w14:textId="77777777" w:rsidTr="005C384C">
        <w:trPr>
          <w:gridAfter w:val="3"/>
          <w:wAfter w:w="4856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BD5C4FF" w14:textId="69F0626A" w:rsidR="001059FF" w:rsidRPr="00747FF1" w:rsidRDefault="001059FF" w:rsidP="005C384C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Anzahl manuelle Bestellungen (Fax</w:t>
            </w:r>
            <w:r>
              <w:rPr>
                <w:rFonts w:cs="Arial"/>
                <w:color w:val="000000"/>
                <w:sz w:val="12"/>
                <w:szCs w:val="12"/>
              </w:rPr>
              <w:br/>
              <w:t>E-Mail)</w:t>
            </w:r>
          </w:p>
        </w:tc>
        <w:tc>
          <w:tcPr>
            <w:tcW w:w="21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F328D4" w14:textId="77777777" w:rsidR="001059FF" w:rsidRPr="00747FF1" w:rsidRDefault="001059FF" w:rsidP="005C384C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059FF" w:rsidRPr="00747FF1" w14:paraId="37E5DD24" w14:textId="77777777" w:rsidTr="005C384C">
        <w:trPr>
          <w:gridAfter w:val="3"/>
          <w:wAfter w:w="4856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5EAC102" w14:textId="022D1E29" w:rsidR="001059FF" w:rsidRPr="00747FF1" w:rsidRDefault="001059FF" w:rsidP="005C384C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Bestellpositionen EDI Eingang</w:t>
            </w:r>
          </w:p>
        </w:tc>
        <w:tc>
          <w:tcPr>
            <w:tcW w:w="21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FB4729" w14:textId="77777777" w:rsidR="001059FF" w:rsidRPr="00747FF1" w:rsidRDefault="001059FF" w:rsidP="005C384C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059FF" w:rsidRPr="00747FF1" w14:paraId="3BFB0492" w14:textId="77777777" w:rsidTr="005C384C">
        <w:trPr>
          <w:gridAfter w:val="3"/>
          <w:wAfter w:w="4856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6181A0" w14:textId="0958DF53" w:rsidR="001059FF" w:rsidRPr="00747FF1" w:rsidRDefault="001059FF" w:rsidP="005C384C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Bestellpositionen manuell (Fax, E-Mail)</w:t>
            </w:r>
          </w:p>
        </w:tc>
        <w:tc>
          <w:tcPr>
            <w:tcW w:w="21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B69EE9" w14:textId="77777777" w:rsidR="001059FF" w:rsidRPr="00747FF1" w:rsidRDefault="001059FF" w:rsidP="005C384C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C194828" w14:textId="77777777" w:rsidR="00883CFA" w:rsidRDefault="00883CFA" w:rsidP="00883CFA">
      <w:pPr>
        <w:spacing w:before="12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113"/>
        <w:gridCol w:w="236"/>
        <w:gridCol w:w="2416"/>
        <w:gridCol w:w="2209"/>
      </w:tblGrid>
      <w:tr w:rsidR="00883CFA" w:rsidRPr="00747FF1" w14:paraId="38AA6928" w14:textId="77777777" w:rsidTr="00CD6B3B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52A12" w14:textId="77777777" w:rsidR="00883CFA" w:rsidRPr="00747FF1" w:rsidRDefault="00883CFA" w:rsidP="00CD6B3B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Retouren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4BFAA9" w14:textId="77777777" w:rsidR="00883CFA" w:rsidRPr="00747FF1" w:rsidRDefault="00883CFA" w:rsidP="00CD6B3B">
            <w:pPr>
              <w:spacing w:before="2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04A0" w14:textId="77777777" w:rsidR="00883CFA" w:rsidRPr="00747FF1" w:rsidRDefault="00883CFA" w:rsidP="00CD6B3B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CRM</w:t>
            </w:r>
          </w:p>
        </w:tc>
      </w:tr>
      <w:tr w:rsidR="00883CFA" w:rsidRPr="00747FF1" w14:paraId="432843CB" w14:textId="77777777" w:rsidTr="00CD6B3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91071C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Retouren p.a.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CAA65F" w14:textId="77777777" w:rsidR="00883CFA" w:rsidRPr="00747FF1" w:rsidRDefault="00883CFA" w:rsidP="00CD6B3B">
            <w:pPr>
              <w:spacing w:before="8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135D6541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10220D2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Reklamationen p.a.</w:t>
            </w:r>
          </w:p>
        </w:tc>
        <w:tc>
          <w:tcPr>
            <w:tcW w:w="22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B1C03A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</w:tr>
      <w:tr w:rsidR="00883CFA" w:rsidRPr="00747FF1" w14:paraId="2A6966F5" w14:textId="77777777" w:rsidTr="00CD6B3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BD9610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Zeilen p.a.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32E36A" w14:textId="77777777" w:rsidR="00883CFA" w:rsidRPr="00747FF1" w:rsidRDefault="00883CFA" w:rsidP="00CD6B3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794B403B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EC18C2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  <w:lang w:val="it-CH"/>
              </w:rPr>
            </w:pPr>
            <w:proofErr w:type="spellStart"/>
            <w:r w:rsidRPr="00747FF1">
              <w:rPr>
                <w:rFonts w:cs="Arial"/>
                <w:color w:val="000000"/>
                <w:sz w:val="12"/>
                <w:szCs w:val="12"/>
                <w:lang w:val="it-CH"/>
              </w:rPr>
              <w:t>Anzahl</w:t>
            </w:r>
            <w:proofErr w:type="spellEnd"/>
            <w:r w:rsidRPr="00747FF1">
              <w:rPr>
                <w:rFonts w:cs="Arial"/>
                <w:color w:val="000000"/>
                <w:sz w:val="12"/>
                <w:szCs w:val="12"/>
                <w:lang w:val="it-CH"/>
              </w:rPr>
              <w:t xml:space="preserve"> </w:t>
            </w:r>
            <w:proofErr w:type="spellStart"/>
            <w:r w:rsidRPr="00747FF1">
              <w:rPr>
                <w:rFonts w:cs="Arial"/>
                <w:color w:val="000000"/>
                <w:sz w:val="12"/>
                <w:szCs w:val="12"/>
                <w:lang w:val="it-CH"/>
              </w:rPr>
              <w:t>Kundenrückfragen</w:t>
            </w:r>
            <w:proofErr w:type="spellEnd"/>
            <w:r w:rsidRPr="00747FF1">
              <w:rPr>
                <w:rFonts w:cs="Arial"/>
                <w:color w:val="000000"/>
                <w:sz w:val="12"/>
                <w:szCs w:val="12"/>
                <w:lang w:val="it-CH"/>
              </w:rPr>
              <w:t xml:space="preserve"> p.a.</w:t>
            </w:r>
          </w:p>
        </w:tc>
        <w:tc>
          <w:tcPr>
            <w:tcW w:w="22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EB819" w14:textId="77777777" w:rsidR="00883CFA" w:rsidRPr="00747FF1" w:rsidRDefault="00883CFA" w:rsidP="00CD6B3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end"/>
            </w:r>
            <w:bookmarkEnd w:id="97"/>
          </w:p>
        </w:tc>
      </w:tr>
      <w:tr w:rsidR="00883CFA" w:rsidRPr="00747FF1" w14:paraId="44B8BA91" w14:textId="77777777" w:rsidTr="00CD6B3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9F909C" w14:textId="3462335B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Vernichtung Medikamente p.a.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7B6EB7" w14:textId="393017F3" w:rsidR="00883CFA" w:rsidRPr="00747FF1" w:rsidRDefault="00883CFA" w:rsidP="00CD6B3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7653253D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8F4A" w14:textId="4DEB3789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2E0D16" w14:textId="53BE5005" w:rsidR="00883CFA" w:rsidRPr="0095594D" w:rsidRDefault="00883CFA" w:rsidP="00CD6B3B">
            <w:pPr>
              <w:spacing w:beforeLines="20" w:before="48" w:after="20"/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</w:pPr>
          </w:p>
        </w:tc>
      </w:tr>
      <w:tr w:rsidR="00883CFA" w:rsidRPr="00747FF1" w14:paraId="67A7E07D" w14:textId="77777777" w:rsidTr="00CD6B3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DDA21A4" w14:textId="3BEC580A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Zu vernichtende Produkte p.a.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499008" w14:textId="04006D02" w:rsidR="00883CFA" w:rsidRPr="00747FF1" w:rsidRDefault="00883CFA" w:rsidP="00CD6B3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05275BB3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9EDE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975E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Cs w:val="20"/>
              </w:rPr>
            </w:pPr>
          </w:p>
        </w:tc>
      </w:tr>
    </w:tbl>
    <w:p w14:paraId="2E5C1878" w14:textId="77777777" w:rsidR="00883CFA" w:rsidRDefault="00883CFA" w:rsidP="00883CFA">
      <w:pPr>
        <w:spacing w:before="240" w:after="120"/>
        <w:rPr>
          <w:rFonts w:cs="Arial"/>
          <w:b/>
          <w:sz w:val="16"/>
          <w:szCs w:val="16"/>
        </w:rPr>
      </w:pPr>
    </w:p>
    <w:p w14:paraId="1E236D24" w14:textId="3A8F159C" w:rsidR="00883CFA" w:rsidRDefault="00883CFA" w:rsidP="00883CFA">
      <w:pPr>
        <w:spacing w:before="240" w:after="12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Weitere Dienstleistungen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38"/>
        <w:gridCol w:w="1077"/>
        <w:gridCol w:w="1093"/>
        <w:gridCol w:w="236"/>
        <w:gridCol w:w="2464"/>
        <w:gridCol w:w="1077"/>
        <w:gridCol w:w="6"/>
        <w:gridCol w:w="1077"/>
      </w:tblGrid>
      <w:tr w:rsidR="00883CFA" w:rsidRPr="00747FF1" w14:paraId="79EC7C5E" w14:textId="77777777" w:rsidTr="00CD6B3B">
        <w:tc>
          <w:tcPr>
            <w:tcW w:w="2438" w:type="dxa"/>
          </w:tcPr>
          <w:p w14:paraId="501EC4BC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Kreditkontrolle und Inkasso</w:t>
            </w:r>
          </w:p>
        </w:tc>
        <w:tc>
          <w:tcPr>
            <w:tcW w:w="1077" w:type="dxa"/>
          </w:tcPr>
          <w:p w14:paraId="476E4526" w14:textId="77777777" w:rsidR="00883CFA" w:rsidRPr="00747FF1" w:rsidRDefault="00883CFA" w:rsidP="00CD6B3B">
            <w:pPr>
              <w:spacing w:before="8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</w:p>
        </w:tc>
        <w:tc>
          <w:tcPr>
            <w:tcW w:w="1093" w:type="dxa"/>
          </w:tcPr>
          <w:p w14:paraId="6C5FAF60" w14:textId="77777777" w:rsidR="00883CFA" w:rsidRPr="00747FF1" w:rsidRDefault="00883CFA" w:rsidP="00CD6B3B">
            <w:pPr>
              <w:spacing w:before="8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Nein</w:t>
            </w:r>
          </w:p>
        </w:tc>
        <w:tc>
          <w:tcPr>
            <w:tcW w:w="236" w:type="dxa"/>
          </w:tcPr>
          <w:p w14:paraId="2DD7D749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464" w:type="dxa"/>
          </w:tcPr>
          <w:p w14:paraId="4C6AC417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Konfektionierung</w:t>
            </w:r>
          </w:p>
        </w:tc>
        <w:tc>
          <w:tcPr>
            <w:tcW w:w="1077" w:type="dxa"/>
          </w:tcPr>
          <w:p w14:paraId="36F18584" w14:textId="77777777" w:rsidR="00883CFA" w:rsidRPr="00747FF1" w:rsidRDefault="00883CFA" w:rsidP="00CD6B3B">
            <w:pPr>
              <w:spacing w:before="8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</w:p>
        </w:tc>
        <w:tc>
          <w:tcPr>
            <w:tcW w:w="1083" w:type="dxa"/>
            <w:gridSpan w:val="2"/>
          </w:tcPr>
          <w:p w14:paraId="6A9BE6A7" w14:textId="77777777" w:rsidR="00883CFA" w:rsidRPr="00747FF1" w:rsidRDefault="00883CFA" w:rsidP="00CD6B3B">
            <w:pPr>
              <w:spacing w:before="8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Nein</w:t>
            </w:r>
          </w:p>
        </w:tc>
      </w:tr>
      <w:tr w:rsidR="00883CFA" w:rsidRPr="00747FF1" w14:paraId="551C1CCC" w14:textId="77777777" w:rsidTr="00CD6B3B">
        <w:tc>
          <w:tcPr>
            <w:tcW w:w="2438" w:type="dxa"/>
            <w:vAlign w:val="center"/>
          </w:tcPr>
          <w:p w14:paraId="006C0AFA" w14:textId="0B0DEB54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Fakturierung</w:t>
            </w:r>
            <w:r w:rsidR="002E7E0F">
              <w:rPr>
                <w:rFonts w:cs="Arial"/>
                <w:color w:val="000000"/>
                <w:sz w:val="12"/>
                <w:szCs w:val="12"/>
              </w:rPr>
              <w:t xml:space="preserve"> an Kunden</w:t>
            </w:r>
          </w:p>
        </w:tc>
        <w:tc>
          <w:tcPr>
            <w:tcW w:w="1077" w:type="dxa"/>
            <w:tcBorders>
              <w:bottom w:val="single" w:sz="2" w:space="0" w:color="808080"/>
            </w:tcBorders>
            <w:vAlign w:val="center"/>
          </w:tcPr>
          <w:p w14:paraId="4BEDD0CB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5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0"/>
          </w:p>
        </w:tc>
        <w:tc>
          <w:tcPr>
            <w:tcW w:w="1093" w:type="dxa"/>
            <w:tcBorders>
              <w:bottom w:val="single" w:sz="2" w:space="0" w:color="808080"/>
            </w:tcBorders>
            <w:vAlign w:val="center"/>
          </w:tcPr>
          <w:p w14:paraId="7D6FC985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Kontrollkästchen20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1"/>
          </w:p>
        </w:tc>
        <w:tc>
          <w:tcPr>
            <w:tcW w:w="236" w:type="dxa"/>
            <w:vAlign w:val="center"/>
          </w:tcPr>
          <w:p w14:paraId="4492ED73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53AC319D" w14:textId="77777777" w:rsidR="00883CFA" w:rsidRPr="00747FF1" w:rsidRDefault="00883CFA" w:rsidP="00CD6B3B">
            <w:pPr>
              <w:tabs>
                <w:tab w:val="left" w:pos="194"/>
              </w:tabs>
              <w:spacing w:before="60"/>
              <w:ind w:right="-102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Etikettierung auch von Primärverpackungen</w:t>
            </w:r>
          </w:p>
        </w:tc>
        <w:tc>
          <w:tcPr>
            <w:tcW w:w="1077" w:type="dxa"/>
            <w:vAlign w:val="center"/>
          </w:tcPr>
          <w:p w14:paraId="0FF82FE7" w14:textId="77777777" w:rsidR="00883CFA" w:rsidRPr="00747FF1" w:rsidRDefault="00883CFA" w:rsidP="00CD6B3B">
            <w:pPr>
              <w:spacing w:before="4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25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2"/>
          </w:p>
        </w:tc>
        <w:tc>
          <w:tcPr>
            <w:tcW w:w="1083" w:type="dxa"/>
            <w:gridSpan w:val="2"/>
            <w:vAlign w:val="center"/>
          </w:tcPr>
          <w:p w14:paraId="3F52588E" w14:textId="77777777" w:rsidR="00883CFA" w:rsidRPr="00747FF1" w:rsidRDefault="00883CFA" w:rsidP="00CD6B3B">
            <w:pPr>
              <w:spacing w:before="4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8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3"/>
          </w:p>
        </w:tc>
      </w:tr>
      <w:tr w:rsidR="00883CFA" w:rsidRPr="00747FF1" w14:paraId="5E584C09" w14:textId="77777777" w:rsidTr="00CD6B3B">
        <w:tc>
          <w:tcPr>
            <w:tcW w:w="2438" w:type="dxa"/>
            <w:tcBorders>
              <w:right w:val="single" w:sz="2" w:space="0" w:color="808080"/>
            </w:tcBorders>
            <w:vAlign w:val="center"/>
          </w:tcPr>
          <w:p w14:paraId="32899673" w14:textId="77777777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Rechnungen</w:t>
            </w:r>
          </w:p>
        </w:tc>
        <w:tc>
          <w:tcPr>
            <w:tcW w:w="21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5D9989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236" w:type="dxa"/>
            <w:tcBorders>
              <w:left w:val="single" w:sz="2" w:space="0" w:color="808080"/>
            </w:tcBorders>
            <w:vAlign w:val="center"/>
          </w:tcPr>
          <w:p w14:paraId="18D7FBDB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30E5C74B" w14:textId="77777777" w:rsidR="00883CFA" w:rsidRPr="00747FF1" w:rsidRDefault="00883CFA" w:rsidP="00CD6B3B">
            <w:pPr>
              <w:tabs>
                <w:tab w:val="left" w:pos="194"/>
              </w:tabs>
              <w:spacing w:before="60"/>
              <w:ind w:right="-102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Marktgerechte Umverpackung von Arznei-mitteln und anderen Gütern</w:t>
            </w:r>
          </w:p>
        </w:tc>
        <w:tc>
          <w:tcPr>
            <w:tcW w:w="1083" w:type="dxa"/>
            <w:gridSpan w:val="2"/>
            <w:vAlign w:val="center"/>
          </w:tcPr>
          <w:p w14:paraId="7A1B4DB4" w14:textId="77777777" w:rsidR="00883CFA" w:rsidRPr="00747FF1" w:rsidRDefault="00883CFA" w:rsidP="00CD6B3B">
            <w:pPr>
              <w:spacing w:before="4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26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5"/>
          </w:p>
        </w:tc>
        <w:tc>
          <w:tcPr>
            <w:tcW w:w="1077" w:type="dxa"/>
            <w:vAlign w:val="center"/>
          </w:tcPr>
          <w:p w14:paraId="0480DAD8" w14:textId="77777777" w:rsidR="00883CFA" w:rsidRPr="00747FF1" w:rsidRDefault="00883CFA" w:rsidP="00CD6B3B">
            <w:pPr>
              <w:tabs>
                <w:tab w:val="left" w:pos="290"/>
                <w:tab w:val="center" w:pos="430"/>
              </w:tabs>
              <w:spacing w:before="4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29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6"/>
          </w:p>
        </w:tc>
      </w:tr>
      <w:tr w:rsidR="00883CFA" w:rsidRPr="00747FF1" w14:paraId="399AE4B1" w14:textId="77777777" w:rsidTr="00CD6B3B">
        <w:tc>
          <w:tcPr>
            <w:tcW w:w="2438" w:type="dxa"/>
            <w:vAlign w:val="center"/>
          </w:tcPr>
          <w:p w14:paraId="7C69DE9E" w14:textId="3DF35811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</w:tcBorders>
            <w:vAlign w:val="center"/>
          </w:tcPr>
          <w:p w14:paraId="048E3C14" w14:textId="3B865925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808080"/>
            </w:tcBorders>
            <w:vAlign w:val="center"/>
          </w:tcPr>
          <w:p w14:paraId="5FA3754C" w14:textId="3C83FD0E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CD7E0FE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20DF37D5" w14:textId="3F4DC373" w:rsidR="00883CFA" w:rsidRPr="00747FF1" w:rsidRDefault="00883CFA" w:rsidP="00CD6B3B">
            <w:pPr>
              <w:tabs>
                <w:tab w:val="left" w:pos="194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14:paraId="2E6DABC4" w14:textId="254FF4A3" w:rsidR="00883CFA" w:rsidRPr="00747FF1" w:rsidRDefault="00883CFA" w:rsidP="00CD6B3B">
            <w:pPr>
              <w:spacing w:before="4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0633952" w14:textId="36C2122C" w:rsidR="00883CFA" w:rsidRPr="00747FF1" w:rsidRDefault="00883CFA" w:rsidP="00CD6B3B">
            <w:pPr>
              <w:tabs>
                <w:tab w:val="left" w:pos="290"/>
                <w:tab w:val="center" w:pos="430"/>
              </w:tabs>
              <w:spacing w:before="40" w:after="20"/>
              <w:jc w:val="center"/>
              <w:rPr>
                <w:rFonts w:cs="Arial"/>
                <w:szCs w:val="20"/>
              </w:rPr>
            </w:pPr>
          </w:p>
        </w:tc>
      </w:tr>
      <w:tr w:rsidR="00883CFA" w:rsidRPr="00747FF1" w14:paraId="651E8D60" w14:textId="77777777" w:rsidTr="00CD6B3B">
        <w:trPr>
          <w:trHeight w:val="328"/>
        </w:trPr>
        <w:tc>
          <w:tcPr>
            <w:tcW w:w="2438" w:type="dxa"/>
            <w:vAlign w:val="center"/>
          </w:tcPr>
          <w:p w14:paraId="06443558" w14:textId="68B5F028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14:paraId="01BF18AF" w14:textId="26CB24B2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B22AF65" w14:textId="69525EBC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CAF638D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0F8AE900" w14:textId="77777777" w:rsidR="00883CFA" w:rsidRPr="00747FF1" w:rsidRDefault="00883CFA" w:rsidP="00CD6B3B">
            <w:pPr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Konfektionierung von Promoware und POS-Stellern</w:t>
            </w:r>
          </w:p>
        </w:tc>
        <w:tc>
          <w:tcPr>
            <w:tcW w:w="1077" w:type="dxa"/>
            <w:vAlign w:val="center"/>
          </w:tcPr>
          <w:p w14:paraId="5F195122" w14:textId="77777777" w:rsidR="00883CFA" w:rsidRPr="00747FF1" w:rsidRDefault="00883CFA" w:rsidP="00CD6B3B">
            <w:pPr>
              <w:jc w:val="center"/>
              <w:rPr>
                <w:rFonts w:cs="Arial"/>
                <w:color w:val="000000"/>
                <w:szCs w:val="20"/>
              </w:rPr>
            </w:pPr>
            <w:r w:rsidRPr="00747FF1">
              <w:rPr>
                <w:rFonts w:cs="Arial"/>
                <w:color w:val="00000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45"/>
            <w:r w:rsidRPr="00747FF1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414BDB">
              <w:rPr>
                <w:rFonts w:cs="Arial"/>
                <w:color w:val="000000"/>
                <w:szCs w:val="20"/>
              </w:rPr>
            </w:r>
            <w:r w:rsidR="00414BDB">
              <w:rPr>
                <w:rFonts w:cs="Arial"/>
                <w:color w:val="000000"/>
                <w:szCs w:val="20"/>
              </w:rPr>
              <w:fldChar w:fldCharType="separate"/>
            </w:r>
            <w:r w:rsidRPr="00747FF1">
              <w:rPr>
                <w:rFonts w:cs="Arial"/>
                <w:color w:val="000000"/>
                <w:szCs w:val="20"/>
              </w:rPr>
              <w:fldChar w:fldCharType="end"/>
            </w:r>
            <w:bookmarkEnd w:id="107"/>
          </w:p>
        </w:tc>
        <w:tc>
          <w:tcPr>
            <w:tcW w:w="1083" w:type="dxa"/>
            <w:gridSpan w:val="2"/>
            <w:vAlign w:val="center"/>
          </w:tcPr>
          <w:p w14:paraId="694A5EAA" w14:textId="77777777" w:rsidR="00883CFA" w:rsidRPr="00747FF1" w:rsidRDefault="00883CFA" w:rsidP="00CD6B3B">
            <w:pPr>
              <w:jc w:val="center"/>
              <w:rPr>
                <w:rFonts w:cs="Arial"/>
                <w:color w:val="000000"/>
                <w:szCs w:val="20"/>
              </w:rPr>
            </w:pPr>
            <w:r w:rsidRPr="00747FF1">
              <w:rPr>
                <w:rFonts w:cs="Arial"/>
                <w:color w:val="00000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46"/>
            <w:r w:rsidRPr="00747FF1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414BDB">
              <w:rPr>
                <w:rFonts w:cs="Arial"/>
                <w:color w:val="000000"/>
                <w:szCs w:val="20"/>
              </w:rPr>
            </w:r>
            <w:r w:rsidR="00414BDB">
              <w:rPr>
                <w:rFonts w:cs="Arial"/>
                <w:color w:val="000000"/>
                <w:szCs w:val="20"/>
              </w:rPr>
              <w:fldChar w:fldCharType="separate"/>
            </w:r>
            <w:r w:rsidRPr="00747FF1">
              <w:rPr>
                <w:rFonts w:cs="Arial"/>
                <w:color w:val="000000"/>
                <w:szCs w:val="20"/>
              </w:rPr>
              <w:fldChar w:fldCharType="end"/>
            </w:r>
            <w:bookmarkEnd w:id="108"/>
          </w:p>
        </w:tc>
      </w:tr>
      <w:tr w:rsidR="00883CFA" w:rsidRPr="00747FF1" w14:paraId="1E3069E5" w14:textId="77777777" w:rsidTr="00CD6B3B">
        <w:tc>
          <w:tcPr>
            <w:tcW w:w="2438" w:type="dxa"/>
            <w:vAlign w:val="center"/>
          </w:tcPr>
          <w:p w14:paraId="6022921C" w14:textId="0949CFF5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14:paraId="294C2E24" w14:textId="6FBB9622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6A92D91E" w14:textId="4029EAF4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A03D06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0451E2F4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  <w:p w14:paraId="547C60F6" w14:textId="77777777" w:rsidR="00883CFA" w:rsidRPr="00747FF1" w:rsidRDefault="00883CFA" w:rsidP="00CD6B3B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14:paraId="42A0B1A8" w14:textId="77777777" w:rsidR="00883CFA" w:rsidRPr="00747FF1" w:rsidRDefault="00883CFA" w:rsidP="00CD6B3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9CC5047" w14:textId="77777777" w:rsidR="00883CFA" w:rsidRPr="00747FF1" w:rsidRDefault="00883CFA" w:rsidP="00CD6B3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83CFA" w:rsidRPr="00747FF1" w14:paraId="584E59BE" w14:textId="77777777" w:rsidTr="00CD6B3B">
        <w:tc>
          <w:tcPr>
            <w:tcW w:w="2438" w:type="dxa"/>
          </w:tcPr>
          <w:p w14:paraId="425B2F36" w14:textId="77777777" w:rsidR="00883CFA" w:rsidRPr="00747FF1" w:rsidRDefault="00883CFA" w:rsidP="00CD6B3B">
            <w:pPr>
              <w:spacing w:before="2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Klinische Studien</w:t>
            </w:r>
          </w:p>
        </w:tc>
        <w:tc>
          <w:tcPr>
            <w:tcW w:w="1077" w:type="dxa"/>
          </w:tcPr>
          <w:p w14:paraId="3F2F0D39" w14:textId="77777777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</w:p>
        </w:tc>
        <w:tc>
          <w:tcPr>
            <w:tcW w:w="1093" w:type="dxa"/>
          </w:tcPr>
          <w:p w14:paraId="0B1B1F0C" w14:textId="77777777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Nein</w:t>
            </w:r>
          </w:p>
        </w:tc>
        <w:tc>
          <w:tcPr>
            <w:tcW w:w="236" w:type="dxa"/>
          </w:tcPr>
          <w:p w14:paraId="2A82D2F2" w14:textId="77777777" w:rsidR="00883CFA" w:rsidRPr="00747FF1" w:rsidRDefault="00883CFA" w:rsidP="00CD6B3B">
            <w:pPr>
              <w:spacing w:before="2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464" w:type="dxa"/>
          </w:tcPr>
          <w:p w14:paraId="77E3619B" w14:textId="77777777" w:rsidR="00883CFA" w:rsidRPr="00747FF1" w:rsidRDefault="00883CFA" w:rsidP="00CD6B3B">
            <w:pPr>
              <w:spacing w:before="2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Notfallversorgung</w:t>
            </w:r>
          </w:p>
        </w:tc>
        <w:tc>
          <w:tcPr>
            <w:tcW w:w="1077" w:type="dxa"/>
          </w:tcPr>
          <w:p w14:paraId="69247363" w14:textId="77777777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</w:p>
        </w:tc>
        <w:tc>
          <w:tcPr>
            <w:tcW w:w="1083" w:type="dxa"/>
            <w:gridSpan w:val="2"/>
          </w:tcPr>
          <w:p w14:paraId="366B9560" w14:textId="77777777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Nein</w:t>
            </w:r>
          </w:p>
        </w:tc>
      </w:tr>
      <w:tr w:rsidR="00883CFA" w:rsidRPr="00747FF1" w14:paraId="4F6229A3" w14:textId="77777777" w:rsidTr="00CD6B3B">
        <w:tc>
          <w:tcPr>
            <w:tcW w:w="2438" w:type="dxa"/>
            <w:vAlign w:val="center"/>
          </w:tcPr>
          <w:p w14:paraId="50D5AE02" w14:textId="77777777" w:rsidR="00883CFA" w:rsidRPr="00747FF1" w:rsidRDefault="00883CFA" w:rsidP="00CD6B3B">
            <w:pPr>
              <w:spacing w:before="60"/>
              <w:ind w:right="-118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Management von klinischen Prüfmustern</w:t>
            </w:r>
          </w:p>
        </w:tc>
        <w:tc>
          <w:tcPr>
            <w:tcW w:w="1077" w:type="dxa"/>
            <w:vAlign w:val="center"/>
          </w:tcPr>
          <w:p w14:paraId="3081505B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35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9"/>
          </w:p>
        </w:tc>
        <w:tc>
          <w:tcPr>
            <w:tcW w:w="1093" w:type="dxa"/>
            <w:vAlign w:val="center"/>
          </w:tcPr>
          <w:p w14:paraId="6BF46D6D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39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0"/>
          </w:p>
        </w:tc>
        <w:tc>
          <w:tcPr>
            <w:tcW w:w="236" w:type="dxa"/>
            <w:vAlign w:val="center"/>
          </w:tcPr>
          <w:p w14:paraId="1B16DB8C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56F14188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Versorgung in Notfällen: 24 Stunden während 365 Tagen im Jahr</w:t>
            </w:r>
          </w:p>
        </w:tc>
        <w:tc>
          <w:tcPr>
            <w:tcW w:w="1077" w:type="dxa"/>
            <w:tcBorders>
              <w:bottom w:val="single" w:sz="2" w:space="0" w:color="808080"/>
            </w:tcBorders>
            <w:vAlign w:val="center"/>
          </w:tcPr>
          <w:p w14:paraId="006BD6AD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31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1"/>
          </w:p>
        </w:tc>
        <w:tc>
          <w:tcPr>
            <w:tcW w:w="1083" w:type="dxa"/>
            <w:gridSpan w:val="2"/>
            <w:tcBorders>
              <w:bottom w:val="single" w:sz="2" w:space="0" w:color="808080"/>
            </w:tcBorders>
            <w:vAlign w:val="center"/>
          </w:tcPr>
          <w:p w14:paraId="44175D46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33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2"/>
          </w:p>
        </w:tc>
      </w:tr>
      <w:tr w:rsidR="00883CFA" w:rsidRPr="00747FF1" w14:paraId="0A806517" w14:textId="77777777" w:rsidTr="00CD6B3B">
        <w:tc>
          <w:tcPr>
            <w:tcW w:w="2438" w:type="dxa"/>
            <w:vAlign w:val="center"/>
          </w:tcPr>
          <w:p w14:paraId="03E4240A" w14:textId="77777777" w:rsidR="00883CFA" w:rsidRPr="00747FF1" w:rsidRDefault="00883CFA" w:rsidP="00CD6B3B">
            <w:pPr>
              <w:spacing w:before="60"/>
              <w:ind w:right="-118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Verteilung und Kontrolle der Begleit-dokumentation</w:t>
            </w:r>
          </w:p>
        </w:tc>
        <w:tc>
          <w:tcPr>
            <w:tcW w:w="1077" w:type="dxa"/>
            <w:vAlign w:val="center"/>
          </w:tcPr>
          <w:p w14:paraId="62475498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36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3"/>
          </w:p>
        </w:tc>
        <w:tc>
          <w:tcPr>
            <w:tcW w:w="1093" w:type="dxa"/>
            <w:vAlign w:val="center"/>
          </w:tcPr>
          <w:p w14:paraId="65853790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40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4"/>
          </w:p>
        </w:tc>
        <w:tc>
          <w:tcPr>
            <w:tcW w:w="236" w:type="dxa"/>
            <w:vAlign w:val="center"/>
          </w:tcPr>
          <w:p w14:paraId="42B1822D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tcBorders>
              <w:right w:val="single" w:sz="2" w:space="0" w:color="808080"/>
            </w:tcBorders>
            <w:vAlign w:val="center"/>
          </w:tcPr>
          <w:p w14:paraId="2EDBE3A5" w14:textId="77777777" w:rsidR="00883CFA" w:rsidRPr="00747FF1" w:rsidRDefault="00883CFA" w:rsidP="00CD6B3B">
            <w:pPr>
              <w:spacing w:before="60"/>
              <w:ind w:right="-102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betroffene lebenswichtige Medika-mente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90EFA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5" w:name="Text10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15"/>
          </w:p>
        </w:tc>
      </w:tr>
      <w:tr w:rsidR="00883CFA" w:rsidRPr="00747FF1" w14:paraId="21199E6E" w14:textId="77777777" w:rsidTr="00CD6B3B">
        <w:trPr>
          <w:gridAfter w:val="4"/>
          <w:wAfter w:w="4624" w:type="dxa"/>
        </w:trPr>
        <w:tc>
          <w:tcPr>
            <w:tcW w:w="2438" w:type="dxa"/>
            <w:vAlign w:val="center"/>
          </w:tcPr>
          <w:p w14:paraId="7AB2D5C7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Kontrollierte Lagerung der Produkte</w:t>
            </w:r>
          </w:p>
        </w:tc>
        <w:tc>
          <w:tcPr>
            <w:tcW w:w="1077" w:type="dxa"/>
            <w:vAlign w:val="center"/>
          </w:tcPr>
          <w:p w14:paraId="39C03CDD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37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6"/>
          </w:p>
        </w:tc>
        <w:tc>
          <w:tcPr>
            <w:tcW w:w="1093" w:type="dxa"/>
            <w:vAlign w:val="center"/>
          </w:tcPr>
          <w:p w14:paraId="1EEBB0A5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41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7"/>
          </w:p>
        </w:tc>
        <w:tc>
          <w:tcPr>
            <w:tcW w:w="236" w:type="dxa"/>
            <w:vAlign w:val="center"/>
          </w:tcPr>
          <w:p w14:paraId="52E472EC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883CFA" w:rsidRPr="00747FF1" w14:paraId="0727EDEB" w14:textId="77777777" w:rsidTr="00CD6B3B">
        <w:trPr>
          <w:gridAfter w:val="4"/>
          <w:wAfter w:w="4624" w:type="dxa"/>
        </w:trPr>
        <w:tc>
          <w:tcPr>
            <w:tcW w:w="2438" w:type="dxa"/>
            <w:vAlign w:val="center"/>
          </w:tcPr>
          <w:p w14:paraId="6EDF9B81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 xml:space="preserve">Kontrollierte Vernichtung von nicht </w:t>
            </w:r>
            <w:proofErr w:type="spellStart"/>
            <w:r w:rsidRPr="00747FF1">
              <w:rPr>
                <w:rFonts w:cs="Arial"/>
                <w:color w:val="000000"/>
                <w:sz w:val="12"/>
                <w:szCs w:val="12"/>
              </w:rPr>
              <w:t>ver</w:t>
            </w:r>
            <w:proofErr w:type="spellEnd"/>
            <w:r w:rsidRPr="00747FF1">
              <w:rPr>
                <w:rFonts w:cs="Arial"/>
                <w:color w:val="000000"/>
                <w:sz w:val="12"/>
                <w:szCs w:val="12"/>
              </w:rPr>
              <w:t>-wendeten Studienprodukten</w:t>
            </w:r>
          </w:p>
        </w:tc>
        <w:tc>
          <w:tcPr>
            <w:tcW w:w="1077" w:type="dxa"/>
            <w:vAlign w:val="center"/>
          </w:tcPr>
          <w:p w14:paraId="135D90E3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38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8"/>
          </w:p>
        </w:tc>
        <w:tc>
          <w:tcPr>
            <w:tcW w:w="1093" w:type="dxa"/>
            <w:vAlign w:val="center"/>
          </w:tcPr>
          <w:p w14:paraId="078C1309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42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414BDB">
              <w:rPr>
                <w:rFonts w:cs="Arial"/>
                <w:szCs w:val="20"/>
              </w:rPr>
            </w:r>
            <w:r w:rsidR="00414BDB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9"/>
          </w:p>
        </w:tc>
        <w:tc>
          <w:tcPr>
            <w:tcW w:w="236" w:type="dxa"/>
            <w:vAlign w:val="center"/>
          </w:tcPr>
          <w:p w14:paraId="23C2E716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883CFA" w:rsidRPr="00747FF1" w14:paraId="25702BCC" w14:textId="77777777" w:rsidTr="00CD6B3B">
        <w:trPr>
          <w:gridAfter w:val="4"/>
          <w:wAfter w:w="4624" w:type="dxa"/>
        </w:trPr>
        <w:tc>
          <w:tcPr>
            <w:tcW w:w="2438" w:type="dxa"/>
          </w:tcPr>
          <w:p w14:paraId="21DF0952" w14:textId="511B9E98" w:rsidR="00883CFA" w:rsidRPr="00747FF1" w:rsidRDefault="00883CFA" w:rsidP="00CD6B3B">
            <w:pPr>
              <w:spacing w:before="2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77" w:type="dxa"/>
          </w:tcPr>
          <w:p w14:paraId="04754411" w14:textId="2B9FFB25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93" w:type="dxa"/>
          </w:tcPr>
          <w:p w14:paraId="21C0F946" w14:textId="337290AF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14:paraId="0327B5A5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14:paraId="7FB3C2AF" w14:textId="77777777" w:rsidR="00883CFA" w:rsidRDefault="00883CFA" w:rsidP="00883CFA">
      <w:pPr>
        <w:spacing w:before="240" w:after="12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Weitere Dienstleistungen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340"/>
        <w:gridCol w:w="5500"/>
      </w:tblGrid>
      <w:tr w:rsidR="00883CFA" w:rsidRPr="00747FF1" w14:paraId="00216EF1" w14:textId="77777777" w:rsidTr="00CD6B3B">
        <w:trPr>
          <w:trHeight w:val="2762"/>
        </w:trPr>
        <w:tc>
          <w:tcPr>
            <w:tcW w:w="97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2E409F06" w14:textId="77777777" w:rsidR="00883CFA" w:rsidRPr="00747FF1" w:rsidRDefault="00883CFA" w:rsidP="00CD6B3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0" w:name="Text10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20"/>
          </w:p>
        </w:tc>
      </w:tr>
      <w:tr w:rsidR="00883CFA" w:rsidRPr="00747FF1" w14:paraId="244DB90F" w14:textId="77777777" w:rsidTr="00CD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3940" w:type="dxa"/>
            <w:tcBorders>
              <w:top w:val="single" w:sz="2" w:space="0" w:color="808080"/>
              <w:bottom w:val="single" w:sz="2" w:space="0" w:color="808080"/>
            </w:tcBorders>
          </w:tcPr>
          <w:p w14:paraId="1DA9CB26" w14:textId="77777777" w:rsidR="00883CFA" w:rsidRPr="00747FF1" w:rsidRDefault="00883CFA" w:rsidP="00CD6B3B">
            <w:pPr>
              <w:tabs>
                <w:tab w:val="left" w:pos="1134"/>
              </w:tabs>
              <w:spacing w:before="72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 xml:space="preserve">Ort / Datum: </w:t>
            </w:r>
            <w:r w:rsidRPr="00747FF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1" w:name="Text106"/>
            <w:r w:rsidRPr="00747FF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b/>
                <w:sz w:val="16"/>
                <w:szCs w:val="16"/>
              </w:rPr>
            </w:r>
            <w:r w:rsidRPr="00747FF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340" w:type="dxa"/>
            <w:tcBorders>
              <w:top w:val="single" w:sz="2" w:space="0" w:color="808080"/>
            </w:tcBorders>
          </w:tcPr>
          <w:p w14:paraId="15E3421B" w14:textId="77777777" w:rsidR="00883CFA" w:rsidRPr="00747FF1" w:rsidRDefault="00883CFA" w:rsidP="00CD6B3B">
            <w:pPr>
              <w:spacing w:before="7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single" w:sz="2" w:space="0" w:color="808080"/>
              <w:bottom w:val="single" w:sz="2" w:space="0" w:color="808080"/>
            </w:tcBorders>
          </w:tcPr>
          <w:p w14:paraId="4A6BCABE" w14:textId="77777777" w:rsidR="00883CFA" w:rsidRPr="00747FF1" w:rsidRDefault="00883CFA" w:rsidP="00CD6B3B">
            <w:pPr>
              <w:spacing w:before="72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Unterschrift:</w:t>
            </w:r>
          </w:p>
        </w:tc>
      </w:tr>
    </w:tbl>
    <w:p w14:paraId="2618FDB3" w14:textId="77777777" w:rsidR="00A007B1" w:rsidRPr="00CA18F0" w:rsidRDefault="00A007B1" w:rsidP="00C816AB">
      <w:pPr>
        <w:rPr>
          <w:rFonts w:cs="Arial"/>
          <w:bCs/>
          <w:szCs w:val="20"/>
        </w:rPr>
      </w:pPr>
    </w:p>
    <w:sectPr w:rsidR="00A007B1" w:rsidRPr="00CA18F0" w:rsidSect="00A007B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454" w:right="454" w:bottom="567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729D" w14:textId="77777777" w:rsidR="00A11759" w:rsidRDefault="00A11759">
      <w:r>
        <w:separator/>
      </w:r>
    </w:p>
  </w:endnote>
  <w:endnote w:type="continuationSeparator" w:id="0">
    <w:p w14:paraId="0B87BB92" w14:textId="77777777" w:rsidR="00A11759" w:rsidRDefault="00A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B89E" w14:textId="77777777" w:rsidR="00D76F47" w:rsidRDefault="00D76F47" w:rsidP="001E22D4">
    <w:pPr>
      <w:pStyle w:val="Fuzeile"/>
      <w:rPr>
        <w:b/>
        <w:sz w:val="16"/>
        <w:szCs w:val="16"/>
      </w:rPr>
    </w:pPr>
    <w:r w:rsidRPr="001E22D4">
      <w:rPr>
        <w:b/>
        <w:sz w:val="16"/>
        <w:szCs w:val="16"/>
      </w:rPr>
      <w:t>Gedruckte Dokumente müssen vor Gebrauch mit der Version auf dem Intranet auf Gültigkeit hin überprüft werden</w:t>
    </w:r>
  </w:p>
  <w:p w14:paraId="0E834517" w14:textId="7D18A691" w:rsidR="00D76F47" w:rsidRPr="00010798" w:rsidRDefault="00D76F47" w:rsidP="00550D88">
    <w:pPr>
      <w:pStyle w:val="Fuzeile"/>
      <w:jc w:val="right"/>
      <w:rPr>
        <w:sz w:val="16"/>
        <w:szCs w:val="16"/>
      </w:rPr>
    </w:pPr>
    <w:r w:rsidRPr="00010798">
      <w:rPr>
        <w:sz w:val="16"/>
        <w:szCs w:val="16"/>
      </w:rPr>
      <w:t xml:space="preserve">Seite </w:t>
    </w:r>
    <w:r w:rsidR="00E37617" w:rsidRPr="00010798">
      <w:rPr>
        <w:sz w:val="16"/>
        <w:szCs w:val="16"/>
      </w:rPr>
      <w:fldChar w:fldCharType="begin"/>
    </w:r>
    <w:r w:rsidRPr="00010798">
      <w:rPr>
        <w:sz w:val="16"/>
        <w:szCs w:val="16"/>
      </w:rPr>
      <w:instrText xml:space="preserve"> PAGE </w:instrText>
    </w:r>
    <w:r w:rsidR="00E37617" w:rsidRPr="00010798">
      <w:rPr>
        <w:sz w:val="16"/>
        <w:szCs w:val="16"/>
      </w:rPr>
      <w:fldChar w:fldCharType="separate"/>
    </w:r>
    <w:r w:rsidR="00414BDB">
      <w:rPr>
        <w:noProof/>
        <w:sz w:val="16"/>
        <w:szCs w:val="16"/>
      </w:rPr>
      <w:t>3</w:t>
    </w:r>
    <w:r w:rsidR="00E37617" w:rsidRPr="00010798">
      <w:rPr>
        <w:sz w:val="16"/>
        <w:szCs w:val="16"/>
      </w:rPr>
      <w:fldChar w:fldCharType="end"/>
    </w:r>
    <w:r w:rsidRPr="00010798">
      <w:rPr>
        <w:sz w:val="16"/>
        <w:szCs w:val="16"/>
      </w:rPr>
      <w:t xml:space="preserve"> von </w:t>
    </w:r>
    <w:r w:rsidR="00E37617" w:rsidRPr="00010798">
      <w:rPr>
        <w:sz w:val="16"/>
        <w:szCs w:val="16"/>
      </w:rPr>
      <w:fldChar w:fldCharType="begin"/>
    </w:r>
    <w:r w:rsidRPr="00010798">
      <w:rPr>
        <w:sz w:val="16"/>
        <w:szCs w:val="16"/>
      </w:rPr>
      <w:instrText xml:space="preserve"> NUMPAGES </w:instrText>
    </w:r>
    <w:r w:rsidR="00E37617" w:rsidRPr="00010798">
      <w:rPr>
        <w:sz w:val="16"/>
        <w:szCs w:val="16"/>
      </w:rPr>
      <w:fldChar w:fldCharType="separate"/>
    </w:r>
    <w:r w:rsidR="00414BDB">
      <w:rPr>
        <w:noProof/>
        <w:sz w:val="16"/>
        <w:szCs w:val="16"/>
      </w:rPr>
      <w:t>3</w:t>
    </w:r>
    <w:r w:rsidR="00E37617" w:rsidRPr="0001079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AFE5" w14:textId="77777777" w:rsidR="00D76F47" w:rsidRDefault="00D76F47">
    <w:pPr>
      <w:pStyle w:val="Fuzeile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Gedruckte Dokumente müssen vor Gebrauch mit der Version auf dem Intranet auf Gültigkeit hin überprüft werden</w:t>
    </w:r>
  </w:p>
  <w:p w14:paraId="0C02D03E" w14:textId="10514082" w:rsidR="00D76F47" w:rsidRPr="00CA18F0" w:rsidRDefault="00D76F47">
    <w:pPr>
      <w:pStyle w:val="Fuzeile"/>
      <w:rPr>
        <w:sz w:val="16"/>
        <w:szCs w:val="16"/>
        <w:lang w:val="de-DE"/>
      </w:rPr>
    </w:pPr>
    <w:r>
      <w:rPr>
        <w:sz w:val="12"/>
        <w:lang w:val="de-DE"/>
      </w:rPr>
      <w:tab/>
    </w:r>
    <w:r>
      <w:rPr>
        <w:sz w:val="12"/>
        <w:lang w:val="de-DE"/>
      </w:rPr>
      <w:tab/>
    </w:r>
    <w:r>
      <w:rPr>
        <w:sz w:val="12"/>
        <w:lang w:val="de-DE"/>
      </w:rPr>
      <w:tab/>
    </w:r>
    <w:r w:rsidRPr="00CA18F0">
      <w:rPr>
        <w:sz w:val="16"/>
        <w:szCs w:val="16"/>
        <w:lang w:val="de-DE"/>
      </w:rPr>
      <w:t xml:space="preserve">Seite </w:t>
    </w:r>
    <w:r w:rsidR="00E37617" w:rsidRPr="00CA18F0">
      <w:rPr>
        <w:sz w:val="16"/>
        <w:szCs w:val="16"/>
        <w:lang w:val="de-DE"/>
      </w:rPr>
      <w:fldChar w:fldCharType="begin"/>
    </w:r>
    <w:r w:rsidRPr="00CA18F0">
      <w:rPr>
        <w:sz w:val="16"/>
        <w:szCs w:val="16"/>
        <w:lang w:val="de-DE"/>
      </w:rPr>
      <w:instrText xml:space="preserve"> PAGE </w:instrText>
    </w:r>
    <w:r w:rsidR="00E37617" w:rsidRPr="00CA18F0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1</w:t>
    </w:r>
    <w:r w:rsidR="00E37617" w:rsidRPr="00CA18F0">
      <w:rPr>
        <w:sz w:val="16"/>
        <w:szCs w:val="16"/>
        <w:lang w:val="de-DE"/>
      </w:rPr>
      <w:fldChar w:fldCharType="end"/>
    </w:r>
    <w:r w:rsidRPr="00CA18F0">
      <w:rPr>
        <w:sz w:val="16"/>
        <w:szCs w:val="16"/>
        <w:lang w:val="de-DE"/>
      </w:rPr>
      <w:t xml:space="preserve"> von </w:t>
    </w:r>
    <w:r w:rsidR="00E37617" w:rsidRPr="00CA18F0">
      <w:rPr>
        <w:sz w:val="16"/>
        <w:szCs w:val="16"/>
        <w:lang w:val="de-DE"/>
      </w:rPr>
      <w:fldChar w:fldCharType="begin"/>
    </w:r>
    <w:r w:rsidRPr="00CA18F0">
      <w:rPr>
        <w:sz w:val="16"/>
        <w:szCs w:val="16"/>
        <w:lang w:val="de-DE"/>
      </w:rPr>
      <w:instrText xml:space="preserve"> NUMPAGES </w:instrText>
    </w:r>
    <w:r w:rsidR="00E37617" w:rsidRPr="00CA18F0">
      <w:rPr>
        <w:sz w:val="16"/>
        <w:szCs w:val="16"/>
        <w:lang w:val="de-DE"/>
      </w:rPr>
      <w:fldChar w:fldCharType="separate"/>
    </w:r>
    <w:r w:rsidR="00414BDB">
      <w:rPr>
        <w:noProof/>
        <w:sz w:val="16"/>
        <w:szCs w:val="16"/>
        <w:lang w:val="de-DE"/>
      </w:rPr>
      <w:t>3</w:t>
    </w:r>
    <w:r w:rsidR="00E37617" w:rsidRPr="00CA18F0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C709" w14:textId="77777777" w:rsidR="00A11759" w:rsidRDefault="00A11759">
      <w:r>
        <w:separator/>
      </w:r>
    </w:p>
  </w:footnote>
  <w:footnote w:type="continuationSeparator" w:id="0">
    <w:p w14:paraId="0E1BCAF0" w14:textId="77777777" w:rsidR="00A11759" w:rsidRDefault="00A1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5" w:type="dxa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095"/>
      <w:gridCol w:w="1920"/>
    </w:tblGrid>
    <w:tr w:rsidR="00D76F47" w14:paraId="5D186F2A" w14:textId="77777777" w:rsidTr="00BA1E0F">
      <w:trPr>
        <w:trHeight w:val="230"/>
      </w:trPr>
      <w:tc>
        <w:tcPr>
          <w:tcW w:w="2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9614DD7" w14:textId="6CF23C9D" w:rsidR="00D76F47" w:rsidRPr="00883CFA" w:rsidRDefault="00D06ED3" w:rsidP="00EB2AA4">
          <w:pPr>
            <w:spacing w:before="120" w:line="240" w:lineRule="auto"/>
            <w:rPr>
              <w:bCs/>
              <w:lang w:val="fr-CH"/>
            </w:rPr>
          </w:pPr>
          <w:r w:rsidRPr="00883CFA">
            <w:rPr>
              <w:bCs/>
              <w:lang w:val="fr-CH"/>
            </w:rPr>
            <w:t>Code:</w:t>
          </w:r>
          <w:r w:rsidR="00883CFA" w:rsidRPr="00883CFA">
            <w:rPr>
              <w:bCs/>
              <w:lang w:val="fr-CH"/>
            </w:rPr>
            <w:t xml:space="preserve"> W301_AP_01a_de</w:t>
          </w:r>
        </w:p>
        <w:p w14:paraId="54F41AAE" w14:textId="77777777" w:rsidR="00D76F47" w:rsidRPr="00883CFA" w:rsidRDefault="00D76F47">
          <w:pPr>
            <w:tabs>
              <w:tab w:val="left" w:pos="1080"/>
            </w:tabs>
            <w:snapToGrid w:val="0"/>
            <w:spacing w:line="240" w:lineRule="auto"/>
            <w:rPr>
              <w:lang w:val="fr-CH"/>
            </w:rPr>
          </w:pPr>
        </w:p>
        <w:p w14:paraId="33B05C6E" w14:textId="2DF7DD7F" w:rsidR="00D76F47" w:rsidRPr="009C7718" w:rsidRDefault="00D76F47">
          <w:pPr>
            <w:tabs>
              <w:tab w:val="left" w:pos="1080"/>
            </w:tabs>
            <w:snapToGrid w:val="0"/>
            <w:spacing w:line="240" w:lineRule="auto"/>
            <w:rPr>
              <w:lang w:val="fr-CH"/>
            </w:rPr>
          </w:pPr>
          <w:r w:rsidRPr="009C7718">
            <w:rPr>
              <w:lang w:val="fr-CH"/>
            </w:rPr>
            <w:t xml:space="preserve">Version: </w:t>
          </w:r>
          <w:r w:rsidR="00883CFA" w:rsidRPr="009C7718">
            <w:rPr>
              <w:lang w:val="fr-CH"/>
            </w:rPr>
            <w:t>05</w:t>
          </w:r>
        </w:p>
        <w:p w14:paraId="0FD6ABED" w14:textId="77777777" w:rsidR="00D76F47" w:rsidRPr="009C7718" w:rsidRDefault="00D76F47">
          <w:pPr>
            <w:tabs>
              <w:tab w:val="left" w:pos="1080"/>
            </w:tabs>
            <w:snapToGrid w:val="0"/>
            <w:spacing w:line="240" w:lineRule="auto"/>
            <w:rPr>
              <w:lang w:val="fr-CH"/>
            </w:rPr>
          </w:pPr>
        </w:p>
        <w:p w14:paraId="398E4CE9" w14:textId="3A047C97" w:rsidR="00AE36E1" w:rsidRPr="00727D04" w:rsidRDefault="00D76F47" w:rsidP="00AE7992">
          <w:pPr>
            <w:tabs>
              <w:tab w:val="left" w:pos="794"/>
              <w:tab w:val="left" w:pos="1080"/>
            </w:tabs>
            <w:snapToGrid w:val="0"/>
            <w:spacing w:after="120" w:line="240" w:lineRule="auto"/>
          </w:pPr>
          <w:r w:rsidRPr="00727D04">
            <w:t xml:space="preserve">Ersetzt: </w:t>
          </w:r>
          <w:r>
            <w:tab/>
          </w:r>
          <w:r w:rsidR="00883CFA">
            <w:t>04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32947C2" w14:textId="43EDBF49" w:rsidR="00D76F47" w:rsidRPr="00E44267" w:rsidRDefault="00883CFA" w:rsidP="00E44267">
          <w:pPr>
            <w:pStyle w:val="berschrift2"/>
            <w:numPr>
              <w:ilvl w:val="0"/>
              <w:numId w:val="0"/>
            </w:numPr>
            <w:jc w:val="center"/>
            <w:rPr>
              <w:b w:val="0"/>
              <w:sz w:val="36"/>
              <w:szCs w:val="36"/>
            </w:rPr>
          </w:pPr>
          <w:r>
            <w:rPr>
              <w:rFonts w:cs="Arial"/>
              <w:sz w:val="36"/>
              <w:szCs w:val="36"/>
            </w:rPr>
            <w:t>Basisinformationen</w:t>
          </w: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B2B166" w14:textId="77777777" w:rsidR="00D76F47" w:rsidRDefault="00D76F47" w:rsidP="00A94D08">
          <w:pPr>
            <w:spacing w:before="120"/>
            <w:rPr>
              <w:bCs/>
            </w:rPr>
          </w:pPr>
          <w:r>
            <w:rPr>
              <w:bCs/>
            </w:rPr>
            <w:t>Gültig ab:</w:t>
          </w:r>
        </w:p>
        <w:p w14:paraId="3F4C5A51" w14:textId="0005E5B2" w:rsidR="00D76F47" w:rsidRPr="00322FE1" w:rsidRDefault="001403E1" w:rsidP="00322FE1">
          <w:pPr>
            <w:rPr>
              <w:bCs/>
            </w:rPr>
          </w:pPr>
          <w:r>
            <w:rPr>
              <w:bCs/>
            </w:rPr>
            <w:t>17.12.2018</w:t>
          </w:r>
        </w:p>
        <w:p w14:paraId="6F319B1C" w14:textId="202FE71B" w:rsidR="00D76F47" w:rsidRPr="002352A3" w:rsidRDefault="00AE7992">
          <w:pPr>
            <w:tabs>
              <w:tab w:val="left" w:pos="1080"/>
            </w:tabs>
            <w:spacing w:line="240" w:lineRule="auto"/>
            <w:rPr>
              <w:lang w:val="de-DE"/>
            </w:rPr>
          </w:pPr>
          <w:r w:rsidRPr="007327B3">
            <w:rPr>
              <w:noProof/>
              <w:lang w:eastAsia="de-CH"/>
            </w:rPr>
            <w:drawing>
              <wp:inline distT="0" distB="0" distL="0" distR="0" wp14:anchorId="68C1C52E" wp14:editId="7793416C">
                <wp:extent cx="1123950" cy="280988"/>
                <wp:effectExtent l="0" t="0" r="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oga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513" cy="286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6D90FA" w14:textId="77777777" w:rsidR="00D76F47" w:rsidRDefault="00D76F4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00EE" w14:textId="77777777" w:rsidR="00D76F47" w:rsidRDefault="00D76F47">
    <w:pPr>
      <w:pStyle w:val="Kopfzeile"/>
      <w:tabs>
        <w:tab w:val="clear" w:pos="4536"/>
        <w:tab w:val="clear" w:pos="9072"/>
        <w:tab w:val="right" w:pos="10260"/>
      </w:tabs>
      <w:spacing w:line="240" w:lineRule="auto"/>
    </w:pPr>
    <w:r>
      <w:tab/>
    </w:r>
  </w:p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5"/>
      <w:gridCol w:w="5374"/>
      <w:gridCol w:w="1902"/>
    </w:tblGrid>
    <w:tr w:rsidR="00D76F47" w14:paraId="2FCBE93A" w14:textId="77777777">
      <w:trPr>
        <w:trHeight w:val="1314"/>
      </w:trPr>
      <w:tc>
        <w:tcPr>
          <w:tcW w:w="3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D636907" w14:textId="77777777" w:rsidR="00D76F47" w:rsidRDefault="00D76F47" w:rsidP="00980C6F">
          <w:pPr>
            <w:snapToGrid w:val="0"/>
            <w:spacing w:before="120" w:line="240" w:lineRule="auto"/>
          </w:pPr>
          <w:r>
            <w:t>Code: Appendix QMS 063-02</w:t>
          </w:r>
        </w:p>
        <w:p w14:paraId="09C0FEB9" w14:textId="77777777" w:rsidR="00D76F47" w:rsidRDefault="00D76F47">
          <w:pPr>
            <w:snapToGrid w:val="0"/>
            <w:spacing w:line="240" w:lineRule="auto"/>
          </w:pPr>
        </w:p>
        <w:p w14:paraId="4BF8B621" w14:textId="77777777" w:rsidR="00D76F47" w:rsidRDefault="00D76F47">
          <w:pPr>
            <w:snapToGrid w:val="0"/>
            <w:spacing w:line="240" w:lineRule="auto"/>
          </w:pPr>
          <w:r>
            <w:t>Version: 01</w:t>
          </w:r>
        </w:p>
        <w:p w14:paraId="1F6FEF4D" w14:textId="77777777" w:rsidR="00D76F47" w:rsidRDefault="00D76F47">
          <w:pPr>
            <w:snapToGrid w:val="0"/>
            <w:spacing w:line="240" w:lineRule="auto"/>
          </w:pPr>
        </w:p>
        <w:p w14:paraId="243C1240" w14:textId="77777777" w:rsidR="00D76F47" w:rsidRPr="00D60B32" w:rsidRDefault="00D76F47" w:rsidP="00D60B32">
          <w:pPr>
            <w:snapToGrid w:val="0"/>
            <w:spacing w:line="240" w:lineRule="auto"/>
          </w:pPr>
          <w:r>
            <w:t>Ersetzt: -</w:t>
          </w:r>
        </w:p>
      </w:tc>
      <w:tc>
        <w:tcPr>
          <w:tcW w:w="5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94DA59" w14:textId="77777777" w:rsidR="00D76F47" w:rsidRPr="00982B2E" w:rsidRDefault="00D76F47" w:rsidP="00982B2E">
          <w:pPr>
            <w:jc w:val="center"/>
            <w:rPr>
              <w:b/>
              <w:sz w:val="36"/>
              <w:szCs w:val="36"/>
              <w:lang w:val="de-DE"/>
            </w:rPr>
          </w:pPr>
          <w:r>
            <w:rPr>
              <w:b/>
              <w:sz w:val="36"/>
              <w:szCs w:val="36"/>
              <w:lang w:val="de-DE"/>
            </w:rPr>
            <w:t>Template zur Erstellung eines Appendix</w:t>
          </w:r>
        </w:p>
      </w:tc>
      <w:tc>
        <w:tcPr>
          <w:tcW w:w="19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894B8A" w14:textId="77777777" w:rsidR="00D76F47" w:rsidRDefault="00D76F47" w:rsidP="00F147C2">
          <w:pPr>
            <w:rPr>
              <w:bCs/>
            </w:rPr>
          </w:pPr>
        </w:p>
        <w:p w14:paraId="3A23EAB7" w14:textId="77777777" w:rsidR="00D76F47" w:rsidRPr="00F147C2" w:rsidRDefault="00D76F47" w:rsidP="00F147C2">
          <w:pPr>
            <w:rPr>
              <w:bCs/>
            </w:rPr>
          </w:pPr>
          <w:r>
            <w:rPr>
              <w:bCs/>
            </w:rPr>
            <w:t>Gültig ab: 21.05.2010</w:t>
          </w:r>
        </w:p>
        <w:p w14:paraId="0EF03272" w14:textId="77777777" w:rsidR="00D76F47" w:rsidRDefault="00A94D08">
          <w:pPr>
            <w:spacing w:line="240" w:lineRule="auto"/>
          </w:pPr>
          <w:r>
            <w:rPr>
              <w:noProof/>
              <w:lang w:eastAsia="de-CH"/>
            </w:rPr>
            <w:drawing>
              <wp:inline distT="0" distB="0" distL="0" distR="0" wp14:anchorId="69F544AC" wp14:editId="01587C90">
                <wp:extent cx="1114425" cy="342900"/>
                <wp:effectExtent l="19050" t="0" r="952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BF172F" w14:textId="77777777" w:rsidR="00D76F47" w:rsidRDefault="00D76F47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32"/>
        </w:tabs>
        <w:ind w:left="183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92"/>
        </w:tabs>
        <w:ind w:left="219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12"/>
        </w:tabs>
        <w:ind w:left="291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72"/>
        </w:tabs>
        <w:ind w:left="327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92"/>
        </w:tabs>
        <w:ind w:left="399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52"/>
        </w:tabs>
        <w:ind w:left="4352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4810298"/>
    <w:multiLevelType w:val="multilevel"/>
    <w:tmpl w:val="B9C2DDE4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8" w15:restartNumberingAfterBreak="0">
    <w:nsid w:val="15F4544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9" w15:restartNumberingAfterBreak="0">
    <w:nsid w:val="16545601"/>
    <w:multiLevelType w:val="hybridMultilevel"/>
    <w:tmpl w:val="038A2DAA"/>
    <w:lvl w:ilvl="0" w:tplc="BC127542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5D70"/>
    <w:multiLevelType w:val="multilevel"/>
    <w:tmpl w:val="9A0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1A4D3343"/>
    <w:multiLevelType w:val="hybridMultilevel"/>
    <w:tmpl w:val="7B32A5E4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1D3C3407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85D5F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40D"/>
    <w:multiLevelType w:val="multilevel"/>
    <w:tmpl w:val="16203E84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C0EC1"/>
    <w:multiLevelType w:val="hybridMultilevel"/>
    <w:tmpl w:val="79B4759E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804A1"/>
    <w:multiLevelType w:val="hybridMultilevel"/>
    <w:tmpl w:val="6A5A74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6311A"/>
    <w:multiLevelType w:val="multilevel"/>
    <w:tmpl w:val="F5566B9E"/>
    <w:lvl w:ilvl="0">
      <w:start w:val="1"/>
      <w:numFmt w:val="bullet"/>
      <w:lvlText w:val=""/>
      <w:lvlJc w:val="left"/>
      <w:pPr>
        <w:tabs>
          <w:tab w:val="num" w:pos="3024"/>
        </w:tabs>
        <w:ind w:left="5520" w:hanging="363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242"/>
        </w:tabs>
        <w:ind w:left="3682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3322"/>
        </w:tabs>
        <w:ind w:left="3322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2"/>
        </w:tabs>
        <w:ind w:left="44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22"/>
        </w:tabs>
        <w:ind w:left="47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82"/>
        </w:tabs>
        <w:ind w:left="51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042"/>
        </w:tabs>
        <w:ind w:left="54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402"/>
        </w:tabs>
        <w:ind w:left="58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762"/>
        </w:tabs>
        <w:ind w:left="6202" w:hanging="360"/>
      </w:pPr>
      <w:rPr>
        <w:rFonts w:ascii="OpenSymbol" w:hAnsi="OpenSymbol"/>
      </w:rPr>
    </w:lvl>
  </w:abstractNum>
  <w:abstractNum w:abstractNumId="18" w15:restartNumberingAfterBreak="0">
    <w:nsid w:val="34A84413"/>
    <w:multiLevelType w:val="multilevel"/>
    <w:tmpl w:val="9A0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34AE35A5"/>
    <w:multiLevelType w:val="hybridMultilevel"/>
    <w:tmpl w:val="8B64F6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1A4E"/>
    <w:multiLevelType w:val="hybridMultilevel"/>
    <w:tmpl w:val="C1DCC512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2068C"/>
    <w:multiLevelType w:val="multilevel"/>
    <w:tmpl w:val="B9C2DDE4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22" w15:restartNumberingAfterBreak="0">
    <w:nsid w:val="41D544A7"/>
    <w:multiLevelType w:val="hybridMultilevel"/>
    <w:tmpl w:val="43742F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55C12"/>
    <w:multiLevelType w:val="hybridMultilevel"/>
    <w:tmpl w:val="8E4453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00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CD079C3"/>
    <w:multiLevelType w:val="hybridMultilevel"/>
    <w:tmpl w:val="DE367B84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14735"/>
    <w:multiLevelType w:val="hybridMultilevel"/>
    <w:tmpl w:val="16203E84"/>
    <w:lvl w:ilvl="0" w:tplc="5A90D0D2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3048D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5C916EB6"/>
    <w:multiLevelType w:val="multilevel"/>
    <w:tmpl w:val="053E75BC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979"/>
        </w:tabs>
        <w:ind w:left="2979" w:hanging="127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29" w15:restartNumberingAfterBreak="0">
    <w:nsid w:val="5E4546B9"/>
    <w:multiLevelType w:val="hybridMultilevel"/>
    <w:tmpl w:val="FAE0F77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953"/>
    <w:multiLevelType w:val="multilevel"/>
    <w:tmpl w:val="6974F63C"/>
    <w:lvl w:ilvl="0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1" w15:restartNumberingAfterBreak="0">
    <w:nsid w:val="6C3E5B34"/>
    <w:multiLevelType w:val="multilevel"/>
    <w:tmpl w:val="67D0FAB6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2405"/>
    <w:multiLevelType w:val="hybridMultilevel"/>
    <w:tmpl w:val="085AE5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7531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02B59"/>
    <w:multiLevelType w:val="hybridMultilevel"/>
    <w:tmpl w:val="67D0FAB6"/>
    <w:lvl w:ilvl="0" w:tplc="BC127542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541E6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31"/>
  </w:num>
  <w:num w:numId="10">
    <w:abstractNumId w:val="9"/>
  </w:num>
  <w:num w:numId="11">
    <w:abstractNumId w:val="8"/>
  </w:num>
  <w:num w:numId="12">
    <w:abstractNumId w:val="21"/>
  </w:num>
  <w:num w:numId="13">
    <w:abstractNumId w:val="35"/>
  </w:num>
  <w:num w:numId="14">
    <w:abstractNumId w:val="28"/>
  </w:num>
  <w:num w:numId="15">
    <w:abstractNumId w:val="27"/>
  </w:num>
  <w:num w:numId="16">
    <w:abstractNumId w:val="18"/>
  </w:num>
  <w:num w:numId="17">
    <w:abstractNumId w:val="11"/>
  </w:num>
  <w:num w:numId="18">
    <w:abstractNumId w:val="13"/>
  </w:num>
  <w:num w:numId="19">
    <w:abstractNumId w:val="25"/>
  </w:num>
  <w:num w:numId="20">
    <w:abstractNumId w:val="7"/>
  </w:num>
  <w:num w:numId="21">
    <w:abstractNumId w:val="17"/>
  </w:num>
  <w:num w:numId="22">
    <w:abstractNumId w:val="12"/>
  </w:num>
  <w:num w:numId="23">
    <w:abstractNumId w:val="15"/>
  </w:num>
  <w:num w:numId="24">
    <w:abstractNumId w:val="33"/>
  </w:num>
  <w:num w:numId="25">
    <w:abstractNumId w:val="20"/>
  </w:num>
  <w:num w:numId="26">
    <w:abstractNumId w:val="10"/>
  </w:num>
  <w:num w:numId="27">
    <w:abstractNumId w:val="30"/>
  </w:num>
  <w:num w:numId="28">
    <w:abstractNumId w:val="29"/>
  </w:num>
  <w:num w:numId="29">
    <w:abstractNumId w:val="24"/>
  </w:num>
  <w:num w:numId="30">
    <w:abstractNumId w:val="19"/>
  </w:num>
  <w:num w:numId="31">
    <w:abstractNumId w:val="23"/>
  </w:num>
  <w:num w:numId="32">
    <w:abstractNumId w:val="22"/>
  </w:num>
  <w:num w:numId="33">
    <w:abstractNumId w:val="16"/>
  </w:num>
  <w:num w:numId="34">
    <w:abstractNumId w:val="26"/>
  </w:num>
  <w:num w:numId="35">
    <w:abstractNumId w:val="1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4"/>
    <w:rsid w:val="00010798"/>
    <w:rsid w:val="00022051"/>
    <w:rsid w:val="00036C36"/>
    <w:rsid w:val="0005313C"/>
    <w:rsid w:val="00062A33"/>
    <w:rsid w:val="000638EB"/>
    <w:rsid w:val="000654E7"/>
    <w:rsid w:val="00080BDD"/>
    <w:rsid w:val="00083AE4"/>
    <w:rsid w:val="000B5A3C"/>
    <w:rsid w:val="000C3114"/>
    <w:rsid w:val="000C772D"/>
    <w:rsid w:val="000E1D74"/>
    <w:rsid w:val="001059FF"/>
    <w:rsid w:val="001113BA"/>
    <w:rsid w:val="00111A81"/>
    <w:rsid w:val="001164E1"/>
    <w:rsid w:val="00127771"/>
    <w:rsid w:val="00134342"/>
    <w:rsid w:val="001403E1"/>
    <w:rsid w:val="001433F0"/>
    <w:rsid w:val="001438F2"/>
    <w:rsid w:val="00152E6D"/>
    <w:rsid w:val="00155A8E"/>
    <w:rsid w:val="00162856"/>
    <w:rsid w:val="00162C39"/>
    <w:rsid w:val="00173555"/>
    <w:rsid w:val="00177F88"/>
    <w:rsid w:val="00181D88"/>
    <w:rsid w:val="0018233C"/>
    <w:rsid w:val="00184604"/>
    <w:rsid w:val="001920F4"/>
    <w:rsid w:val="00192F75"/>
    <w:rsid w:val="0019690B"/>
    <w:rsid w:val="001A597E"/>
    <w:rsid w:val="001B032D"/>
    <w:rsid w:val="001C1DFA"/>
    <w:rsid w:val="001C1F64"/>
    <w:rsid w:val="001C4B22"/>
    <w:rsid w:val="001C535C"/>
    <w:rsid w:val="001D395F"/>
    <w:rsid w:val="001D40FF"/>
    <w:rsid w:val="001E22D4"/>
    <w:rsid w:val="001E2659"/>
    <w:rsid w:val="001F2277"/>
    <w:rsid w:val="0020586D"/>
    <w:rsid w:val="00217AAA"/>
    <w:rsid w:val="002352A3"/>
    <w:rsid w:val="00235B01"/>
    <w:rsid w:val="00240967"/>
    <w:rsid w:val="00240FF8"/>
    <w:rsid w:val="002542C0"/>
    <w:rsid w:val="00276513"/>
    <w:rsid w:val="00285A7C"/>
    <w:rsid w:val="002873EB"/>
    <w:rsid w:val="002874A8"/>
    <w:rsid w:val="002940DB"/>
    <w:rsid w:val="002A2554"/>
    <w:rsid w:val="002A5B7B"/>
    <w:rsid w:val="002E6DBE"/>
    <w:rsid w:val="002E7E0F"/>
    <w:rsid w:val="00307728"/>
    <w:rsid w:val="00307BE8"/>
    <w:rsid w:val="0031243D"/>
    <w:rsid w:val="00314C56"/>
    <w:rsid w:val="0032254D"/>
    <w:rsid w:val="00322FE1"/>
    <w:rsid w:val="00344D2E"/>
    <w:rsid w:val="00357AB2"/>
    <w:rsid w:val="003624C5"/>
    <w:rsid w:val="00365C08"/>
    <w:rsid w:val="00376E53"/>
    <w:rsid w:val="00392691"/>
    <w:rsid w:val="003A733E"/>
    <w:rsid w:val="003B6FB6"/>
    <w:rsid w:val="003C5EF2"/>
    <w:rsid w:val="003C65C5"/>
    <w:rsid w:val="003D3A80"/>
    <w:rsid w:val="003E2905"/>
    <w:rsid w:val="003E4888"/>
    <w:rsid w:val="003E4906"/>
    <w:rsid w:val="003F1419"/>
    <w:rsid w:val="003F2115"/>
    <w:rsid w:val="003F3530"/>
    <w:rsid w:val="00414BDB"/>
    <w:rsid w:val="004167BC"/>
    <w:rsid w:val="00444CFB"/>
    <w:rsid w:val="00450806"/>
    <w:rsid w:val="0045341F"/>
    <w:rsid w:val="00453A35"/>
    <w:rsid w:val="004578C9"/>
    <w:rsid w:val="00464760"/>
    <w:rsid w:val="0047466A"/>
    <w:rsid w:val="00475052"/>
    <w:rsid w:val="004864A3"/>
    <w:rsid w:val="00487F59"/>
    <w:rsid w:val="00497921"/>
    <w:rsid w:val="004C5042"/>
    <w:rsid w:val="004E18FE"/>
    <w:rsid w:val="004E398C"/>
    <w:rsid w:val="004E7DF1"/>
    <w:rsid w:val="00502865"/>
    <w:rsid w:val="00503174"/>
    <w:rsid w:val="005255E0"/>
    <w:rsid w:val="00531979"/>
    <w:rsid w:val="00531D46"/>
    <w:rsid w:val="00550D88"/>
    <w:rsid w:val="00556DB3"/>
    <w:rsid w:val="005651C9"/>
    <w:rsid w:val="0057708D"/>
    <w:rsid w:val="00582E6B"/>
    <w:rsid w:val="00585E58"/>
    <w:rsid w:val="005B657A"/>
    <w:rsid w:val="005B7C6A"/>
    <w:rsid w:val="005C4D81"/>
    <w:rsid w:val="005D182A"/>
    <w:rsid w:val="005D6B0E"/>
    <w:rsid w:val="00633533"/>
    <w:rsid w:val="00635FF2"/>
    <w:rsid w:val="00637AB2"/>
    <w:rsid w:val="006418C7"/>
    <w:rsid w:val="00655F8C"/>
    <w:rsid w:val="00662218"/>
    <w:rsid w:val="0067640F"/>
    <w:rsid w:val="006A01B8"/>
    <w:rsid w:val="006A20EE"/>
    <w:rsid w:val="006B3E5A"/>
    <w:rsid w:val="006B4062"/>
    <w:rsid w:val="006B6EC8"/>
    <w:rsid w:val="006B72B7"/>
    <w:rsid w:val="006C72FF"/>
    <w:rsid w:val="006D1231"/>
    <w:rsid w:val="006D6391"/>
    <w:rsid w:val="006E18C3"/>
    <w:rsid w:val="006E472B"/>
    <w:rsid w:val="006E6825"/>
    <w:rsid w:val="006E7B08"/>
    <w:rsid w:val="006F76C6"/>
    <w:rsid w:val="006F776A"/>
    <w:rsid w:val="007108A9"/>
    <w:rsid w:val="00717FD0"/>
    <w:rsid w:val="007208EF"/>
    <w:rsid w:val="00727D04"/>
    <w:rsid w:val="0073376F"/>
    <w:rsid w:val="00740B47"/>
    <w:rsid w:val="00750EA1"/>
    <w:rsid w:val="00753BD2"/>
    <w:rsid w:val="00777FF5"/>
    <w:rsid w:val="00781F4A"/>
    <w:rsid w:val="00785532"/>
    <w:rsid w:val="00785E63"/>
    <w:rsid w:val="007919BD"/>
    <w:rsid w:val="00793E3B"/>
    <w:rsid w:val="00805BFB"/>
    <w:rsid w:val="00810B93"/>
    <w:rsid w:val="00826AB5"/>
    <w:rsid w:val="00827F08"/>
    <w:rsid w:val="008619F4"/>
    <w:rsid w:val="00883CFA"/>
    <w:rsid w:val="00894CDE"/>
    <w:rsid w:val="008A47F3"/>
    <w:rsid w:val="008B329E"/>
    <w:rsid w:val="008D064C"/>
    <w:rsid w:val="008D3DBB"/>
    <w:rsid w:val="008F16EB"/>
    <w:rsid w:val="008F542B"/>
    <w:rsid w:val="008F7CA4"/>
    <w:rsid w:val="00903767"/>
    <w:rsid w:val="00921F4F"/>
    <w:rsid w:val="00931116"/>
    <w:rsid w:val="0093112B"/>
    <w:rsid w:val="00933B91"/>
    <w:rsid w:val="00941150"/>
    <w:rsid w:val="00947C8F"/>
    <w:rsid w:val="00952CD6"/>
    <w:rsid w:val="0095596F"/>
    <w:rsid w:val="00956C5E"/>
    <w:rsid w:val="009613FD"/>
    <w:rsid w:val="009630EF"/>
    <w:rsid w:val="00975568"/>
    <w:rsid w:val="00980C6F"/>
    <w:rsid w:val="00982B2E"/>
    <w:rsid w:val="00995142"/>
    <w:rsid w:val="009A7315"/>
    <w:rsid w:val="009B1AC8"/>
    <w:rsid w:val="009B77B6"/>
    <w:rsid w:val="009C7718"/>
    <w:rsid w:val="009D0732"/>
    <w:rsid w:val="009D3DF2"/>
    <w:rsid w:val="009F0C5E"/>
    <w:rsid w:val="009F59BF"/>
    <w:rsid w:val="00A007B1"/>
    <w:rsid w:val="00A0462E"/>
    <w:rsid w:val="00A04B41"/>
    <w:rsid w:val="00A07C85"/>
    <w:rsid w:val="00A11759"/>
    <w:rsid w:val="00A12145"/>
    <w:rsid w:val="00A3011C"/>
    <w:rsid w:val="00A76E86"/>
    <w:rsid w:val="00A82EA0"/>
    <w:rsid w:val="00A90093"/>
    <w:rsid w:val="00A94D08"/>
    <w:rsid w:val="00A96A85"/>
    <w:rsid w:val="00AA4C33"/>
    <w:rsid w:val="00AA6E81"/>
    <w:rsid w:val="00AB24D4"/>
    <w:rsid w:val="00AB4EE7"/>
    <w:rsid w:val="00AC13BE"/>
    <w:rsid w:val="00AC4FC9"/>
    <w:rsid w:val="00AD2FC9"/>
    <w:rsid w:val="00AE36E1"/>
    <w:rsid w:val="00AE7992"/>
    <w:rsid w:val="00AF008D"/>
    <w:rsid w:val="00B01AFF"/>
    <w:rsid w:val="00B0454B"/>
    <w:rsid w:val="00B06AA1"/>
    <w:rsid w:val="00B2179C"/>
    <w:rsid w:val="00B50E12"/>
    <w:rsid w:val="00B53EBF"/>
    <w:rsid w:val="00B55986"/>
    <w:rsid w:val="00B55CC7"/>
    <w:rsid w:val="00B75172"/>
    <w:rsid w:val="00B97963"/>
    <w:rsid w:val="00BA1E0F"/>
    <w:rsid w:val="00BA1E86"/>
    <w:rsid w:val="00BA35EC"/>
    <w:rsid w:val="00BA78C0"/>
    <w:rsid w:val="00BB5C27"/>
    <w:rsid w:val="00BC17AC"/>
    <w:rsid w:val="00BC4DE5"/>
    <w:rsid w:val="00BD1AD0"/>
    <w:rsid w:val="00BD604E"/>
    <w:rsid w:val="00BD74EE"/>
    <w:rsid w:val="00BE3EC5"/>
    <w:rsid w:val="00BF3349"/>
    <w:rsid w:val="00C00028"/>
    <w:rsid w:val="00C00B1C"/>
    <w:rsid w:val="00C26B14"/>
    <w:rsid w:val="00C341A7"/>
    <w:rsid w:val="00C3651E"/>
    <w:rsid w:val="00C36D95"/>
    <w:rsid w:val="00C40459"/>
    <w:rsid w:val="00C437A0"/>
    <w:rsid w:val="00C52EFC"/>
    <w:rsid w:val="00C53F41"/>
    <w:rsid w:val="00C60B44"/>
    <w:rsid w:val="00C61D7A"/>
    <w:rsid w:val="00C71003"/>
    <w:rsid w:val="00C803E4"/>
    <w:rsid w:val="00C816AB"/>
    <w:rsid w:val="00CA161A"/>
    <w:rsid w:val="00CA18F0"/>
    <w:rsid w:val="00CA42C4"/>
    <w:rsid w:val="00CA481E"/>
    <w:rsid w:val="00CB4CC3"/>
    <w:rsid w:val="00CB4F73"/>
    <w:rsid w:val="00CC073A"/>
    <w:rsid w:val="00CC1D86"/>
    <w:rsid w:val="00CC205A"/>
    <w:rsid w:val="00CC431D"/>
    <w:rsid w:val="00CE66D3"/>
    <w:rsid w:val="00D06ED3"/>
    <w:rsid w:val="00D2581F"/>
    <w:rsid w:val="00D271EA"/>
    <w:rsid w:val="00D27BD9"/>
    <w:rsid w:val="00D30E28"/>
    <w:rsid w:val="00D31D81"/>
    <w:rsid w:val="00D34CFE"/>
    <w:rsid w:val="00D51339"/>
    <w:rsid w:val="00D57CEA"/>
    <w:rsid w:val="00D60B32"/>
    <w:rsid w:val="00D64F57"/>
    <w:rsid w:val="00D75A84"/>
    <w:rsid w:val="00D76F47"/>
    <w:rsid w:val="00D839E5"/>
    <w:rsid w:val="00D97C56"/>
    <w:rsid w:val="00DA2EAA"/>
    <w:rsid w:val="00DB2A3E"/>
    <w:rsid w:val="00DE1177"/>
    <w:rsid w:val="00DE3860"/>
    <w:rsid w:val="00DE5C51"/>
    <w:rsid w:val="00DF48A8"/>
    <w:rsid w:val="00E06721"/>
    <w:rsid w:val="00E100DF"/>
    <w:rsid w:val="00E24D5A"/>
    <w:rsid w:val="00E30EEE"/>
    <w:rsid w:val="00E33A0C"/>
    <w:rsid w:val="00E3494D"/>
    <w:rsid w:val="00E37617"/>
    <w:rsid w:val="00E379A5"/>
    <w:rsid w:val="00E42858"/>
    <w:rsid w:val="00E44267"/>
    <w:rsid w:val="00E47893"/>
    <w:rsid w:val="00E55DA4"/>
    <w:rsid w:val="00E72165"/>
    <w:rsid w:val="00E75AB8"/>
    <w:rsid w:val="00E91A1E"/>
    <w:rsid w:val="00E968CE"/>
    <w:rsid w:val="00EB0F45"/>
    <w:rsid w:val="00EB1E95"/>
    <w:rsid w:val="00EB2AA4"/>
    <w:rsid w:val="00EC2255"/>
    <w:rsid w:val="00EC7BF0"/>
    <w:rsid w:val="00EF05B9"/>
    <w:rsid w:val="00EF4AE5"/>
    <w:rsid w:val="00EF5F02"/>
    <w:rsid w:val="00F0635B"/>
    <w:rsid w:val="00F147C2"/>
    <w:rsid w:val="00F255D1"/>
    <w:rsid w:val="00F403EF"/>
    <w:rsid w:val="00F568EA"/>
    <w:rsid w:val="00F6159F"/>
    <w:rsid w:val="00F63FD8"/>
    <w:rsid w:val="00F652FE"/>
    <w:rsid w:val="00F93870"/>
    <w:rsid w:val="00F93A06"/>
    <w:rsid w:val="00F96005"/>
    <w:rsid w:val="00FB21E2"/>
    <w:rsid w:val="00FD086D"/>
    <w:rsid w:val="00FD3780"/>
    <w:rsid w:val="00FD53B1"/>
    <w:rsid w:val="00FE2CBC"/>
    <w:rsid w:val="00FE5248"/>
    <w:rsid w:val="00FE7119"/>
    <w:rsid w:val="00FE7C14"/>
    <w:rsid w:val="00FF445C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75112853"/>
  <w15:docId w15:val="{288D7680-DAEB-4A2C-8390-ED17283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CD6"/>
    <w:pPr>
      <w:spacing w:line="360" w:lineRule="auto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24D5A"/>
    <w:pPr>
      <w:keepNext/>
      <w:numPr>
        <w:numId w:val="1"/>
      </w:numPr>
      <w:spacing w:before="240" w:after="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E37617"/>
    <w:pPr>
      <w:keepNext/>
      <w:numPr>
        <w:ilvl w:val="1"/>
        <w:numId w:val="1"/>
      </w:numPr>
      <w:spacing w:before="240" w:after="60" w:line="240" w:lineRule="auto"/>
      <w:outlineLvl w:val="1"/>
    </w:pPr>
    <w:rPr>
      <w:b/>
      <w:iCs/>
    </w:rPr>
  </w:style>
  <w:style w:type="paragraph" w:styleId="berschrift3">
    <w:name w:val="heading 3"/>
    <w:basedOn w:val="Standard"/>
    <w:next w:val="Standard"/>
    <w:qFormat/>
    <w:rsid w:val="00E37617"/>
    <w:pPr>
      <w:keepNext/>
      <w:numPr>
        <w:ilvl w:val="2"/>
        <w:numId w:val="1"/>
      </w:numPr>
      <w:tabs>
        <w:tab w:val="left" w:pos="3015"/>
        <w:tab w:val="center" w:pos="3285"/>
      </w:tabs>
      <w:spacing w:before="240" w:after="60" w:line="240" w:lineRule="auto"/>
      <w:outlineLvl w:val="2"/>
    </w:pPr>
    <w:rPr>
      <w:b/>
      <w:bCs/>
      <w:lang w:val="de-DE"/>
    </w:rPr>
  </w:style>
  <w:style w:type="paragraph" w:styleId="berschrift4">
    <w:name w:val="heading 4"/>
    <w:basedOn w:val="Standard"/>
    <w:next w:val="Standard"/>
    <w:qFormat/>
    <w:rsid w:val="00E37617"/>
    <w:pPr>
      <w:keepNext/>
      <w:numPr>
        <w:ilvl w:val="3"/>
        <w:numId w:val="1"/>
      </w:numPr>
      <w:tabs>
        <w:tab w:val="left" w:pos="1260"/>
      </w:tabs>
      <w:spacing w:before="240" w:after="60" w:line="240" w:lineRule="auto"/>
      <w:outlineLvl w:val="3"/>
    </w:pPr>
    <w:rPr>
      <w:b/>
      <w:iCs/>
      <w:lang w:val="de-DE"/>
    </w:rPr>
  </w:style>
  <w:style w:type="paragraph" w:styleId="berschrift5">
    <w:name w:val="heading 5"/>
    <w:basedOn w:val="Standard"/>
    <w:next w:val="Standard"/>
    <w:qFormat/>
    <w:rsid w:val="00E37617"/>
    <w:pPr>
      <w:keepNext/>
      <w:outlineLvl w:val="4"/>
    </w:pPr>
    <w:rPr>
      <w:b/>
      <w:bCs/>
      <w:i/>
      <w:iCs/>
      <w:lang w:val="de-DE"/>
    </w:rPr>
  </w:style>
  <w:style w:type="paragraph" w:styleId="berschrift6">
    <w:name w:val="heading 6"/>
    <w:basedOn w:val="Standard"/>
    <w:next w:val="Standard"/>
    <w:qFormat/>
    <w:rsid w:val="00E37617"/>
    <w:pPr>
      <w:keepNext/>
      <w:spacing w:line="240" w:lineRule="auto"/>
      <w:jc w:val="center"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E37617"/>
    <w:pPr>
      <w:keepNext/>
      <w:tabs>
        <w:tab w:val="left" w:pos="709"/>
        <w:tab w:val="right" w:pos="9072"/>
      </w:tabs>
      <w:outlineLvl w:val="6"/>
    </w:pPr>
    <w:rPr>
      <w:i/>
      <w:iCs/>
      <w:szCs w:val="20"/>
      <w:lang w:val="en-GB"/>
    </w:rPr>
  </w:style>
  <w:style w:type="paragraph" w:styleId="berschrift8">
    <w:name w:val="heading 8"/>
    <w:basedOn w:val="Standard"/>
    <w:next w:val="Standard"/>
    <w:qFormat/>
    <w:rsid w:val="00E37617"/>
    <w:pPr>
      <w:keepNext/>
      <w:tabs>
        <w:tab w:val="left" w:pos="1134"/>
      </w:tabs>
      <w:outlineLvl w:val="7"/>
    </w:pPr>
    <w:rPr>
      <w:i/>
      <w:iCs/>
      <w:sz w:val="24"/>
      <w:szCs w:val="20"/>
      <w:lang w:val="de-DE"/>
    </w:rPr>
  </w:style>
  <w:style w:type="paragraph" w:styleId="berschrift9">
    <w:name w:val="heading 9"/>
    <w:basedOn w:val="Standard"/>
    <w:next w:val="Standard"/>
    <w:qFormat/>
    <w:rsid w:val="00E37617"/>
    <w:pPr>
      <w:keepNext/>
      <w:spacing w:line="240" w:lineRule="auto"/>
      <w:jc w:val="center"/>
      <w:outlineLvl w:val="8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37617"/>
  </w:style>
  <w:style w:type="character" w:customStyle="1" w:styleId="WW8Num1z0">
    <w:name w:val="WW8Num1z0"/>
    <w:rsid w:val="00E37617"/>
    <w:rPr>
      <w:rFonts w:ascii="Symbol" w:hAnsi="Symbol"/>
    </w:rPr>
  </w:style>
  <w:style w:type="character" w:customStyle="1" w:styleId="WW8Num1z1">
    <w:name w:val="WW8Num1z1"/>
    <w:rsid w:val="00E37617"/>
    <w:rPr>
      <w:rFonts w:ascii="Courier New" w:hAnsi="Courier New" w:cs="Courier New"/>
    </w:rPr>
  </w:style>
  <w:style w:type="character" w:customStyle="1" w:styleId="WW8Num1z2">
    <w:name w:val="WW8Num1z2"/>
    <w:rsid w:val="00E37617"/>
    <w:rPr>
      <w:rFonts w:ascii="Wingdings" w:hAnsi="Wingdings"/>
    </w:rPr>
  </w:style>
  <w:style w:type="character" w:customStyle="1" w:styleId="WW8Num2z0">
    <w:name w:val="WW8Num2z0"/>
    <w:rsid w:val="00E37617"/>
    <w:rPr>
      <w:rFonts w:ascii="Symbol" w:hAnsi="Symbol"/>
    </w:rPr>
  </w:style>
  <w:style w:type="character" w:customStyle="1" w:styleId="WW8Num2z1">
    <w:name w:val="WW8Num2z1"/>
    <w:rsid w:val="00E37617"/>
    <w:rPr>
      <w:rFonts w:ascii="Courier New" w:hAnsi="Courier New" w:cs="Courier New"/>
    </w:rPr>
  </w:style>
  <w:style w:type="character" w:customStyle="1" w:styleId="WW8Num2z2">
    <w:name w:val="WW8Num2z2"/>
    <w:rsid w:val="00E37617"/>
    <w:rPr>
      <w:rFonts w:ascii="Wingdings" w:hAnsi="Wingdings"/>
    </w:rPr>
  </w:style>
  <w:style w:type="character" w:customStyle="1" w:styleId="WW8Num3z0">
    <w:name w:val="WW8Num3z0"/>
    <w:rsid w:val="00E37617"/>
    <w:rPr>
      <w:rFonts w:ascii="Symbol" w:hAnsi="Symbol"/>
    </w:rPr>
  </w:style>
  <w:style w:type="character" w:customStyle="1" w:styleId="WW8Num3z1">
    <w:name w:val="WW8Num3z1"/>
    <w:rsid w:val="00E37617"/>
    <w:rPr>
      <w:rFonts w:ascii="Courier New" w:hAnsi="Courier New" w:cs="Courier New"/>
    </w:rPr>
  </w:style>
  <w:style w:type="character" w:customStyle="1" w:styleId="WW8Num3z2">
    <w:name w:val="WW8Num3z2"/>
    <w:rsid w:val="00E37617"/>
    <w:rPr>
      <w:rFonts w:ascii="Wingdings" w:hAnsi="Wingdings"/>
    </w:rPr>
  </w:style>
  <w:style w:type="character" w:customStyle="1" w:styleId="WW8Num4z0">
    <w:name w:val="WW8Num4z0"/>
    <w:rsid w:val="00E37617"/>
    <w:rPr>
      <w:rFonts w:ascii="Symbol" w:hAnsi="Symbol"/>
    </w:rPr>
  </w:style>
  <w:style w:type="character" w:customStyle="1" w:styleId="WW8Num4z1">
    <w:name w:val="WW8Num4z1"/>
    <w:rsid w:val="00E37617"/>
    <w:rPr>
      <w:rFonts w:ascii="Courier New" w:hAnsi="Courier New" w:cs="Courier New"/>
    </w:rPr>
  </w:style>
  <w:style w:type="character" w:customStyle="1" w:styleId="WW8Num4z2">
    <w:name w:val="WW8Num4z2"/>
    <w:rsid w:val="00E37617"/>
    <w:rPr>
      <w:rFonts w:ascii="Wingdings" w:hAnsi="Wingdings"/>
    </w:rPr>
  </w:style>
  <w:style w:type="character" w:customStyle="1" w:styleId="WW8Num5z0">
    <w:name w:val="WW8Num5z0"/>
    <w:rsid w:val="00E37617"/>
    <w:rPr>
      <w:rFonts w:ascii="Symbol" w:hAnsi="Symbol"/>
    </w:rPr>
  </w:style>
  <w:style w:type="character" w:customStyle="1" w:styleId="WW8Num5z1">
    <w:name w:val="WW8Num5z1"/>
    <w:rsid w:val="00E37617"/>
    <w:rPr>
      <w:rFonts w:ascii="Courier New" w:hAnsi="Courier New" w:cs="Courier New"/>
    </w:rPr>
  </w:style>
  <w:style w:type="character" w:customStyle="1" w:styleId="WW8Num5z2">
    <w:name w:val="WW8Num5z2"/>
    <w:rsid w:val="00E37617"/>
    <w:rPr>
      <w:rFonts w:ascii="Wingdings" w:hAnsi="Wingdings"/>
    </w:rPr>
  </w:style>
  <w:style w:type="character" w:customStyle="1" w:styleId="WW8Num6z0">
    <w:name w:val="WW8Num6z0"/>
    <w:rsid w:val="00E37617"/>
    <w:rPr>
      <w:rFonts w:ascii="Symbol" w:hAnsi="Symbol"/>
    </w:rPr>
  </w:style>
  <w:style w:type="character" w:customStyle="1" w:styleId="WW8Num6z1">
    <w:name w:val="WW8Num6z1"/>
    <w:rsid w:val="00E37617"/>
    <w:rPr>
      <w:rFonts w:ascii="Courier New" w:hAnsi="Courier New" w:cs="Courier New"/>
    </w:rPr>
  </w:style>
  <w:style w:type="character" w:customStyle="1" w:styleId="WW8Num6z2">
    <w:name w:val="WW8Num6z2"/>
    <w:rsid w:val="00E37617"/>
    <w:rPr>
      <w:rFonts w:ascii="Wingdings" w:hAnsi="Wingdings"/>
    </w:rPr>
  </w:style>
  <w:style w:type="character" w:customStyle="1" w:styleId="WW8Num8z0">
    <w:name w:val="WW8Num8z0"/>
    <w:rsid w:val="00E37617"/>
    <w:rPr>
      <w:rFonts w:ascii="Symbol" w:hAnsi="Symbol"/>
    </w:rPr>
  </w:style>
  <w:style w:type="character" w:customStyle="1" w:styleId="WW8Num8z1">
    <w:name w:val="WW8Num8z1"/>
    <w:rsid w:val="00E37617"/>
    <w:rPr>
      <w:rFonts w:ascii="Courier New" w:hAnsi="Courier New" w:cs="Courier New"/>
    </w:rPr>
  </w:style>
  <w:style w:type="character" w:customStyle="1" w:styleId="WW8Num8z2">
    <w:name w:val="WW8Num8z2"/>
    <w:rsid w:val="00E37617"/>
    <w:rPr>
      <w:rFonts w:ascii="Wingdings" w:hAnsi="Wingdings"/>
    </w:rPr>
  </w:style>
  <w:style w:type="character" w:customStyle="1" w:styleId="WW8Num10z0">
    <w:name w:val="WW8Num10z0"/>
    <w:rsid w:val="00E37617"/>
    <w:rPr>
      <w:rFonts w:ascii="Symbol" w:hAnsi="Symbol"/>
    </w:rPr>
  </w:style>
  <w:style w:type="character" w:customStyle="1" w:styleId="WW8Num10z1">
    <w:name w:val="WW8Num10z1"/>
    <w:rsid w:val="00E37617"/>
    <w:rPr>
      <w:rFonts w:ascii="Arial" w:eastAsia="Times New Roman" w:hAnsi="Arial" w:cs="Arial"/>
      <w:b w:val="0"/>
    </w:rPr>
  </w:style>
  <w:style w:type="character" w:customStyle="1" w:styleId="WW8Num10z2">
    <w:name w:val="WW8Num10z2"/>
    <w:rsid w:val="00E37617"/>
    <w:rPr>
      <w:rFonts w:ascii="Wingdings" w:hAnsi="Wingdings"/>
    </w:rPr>
  </w:style>
  <w:style w:type="character" w:customStyle="1" w:styleId="WW8Num10z4">
    <w:name w:val="WW8Num10z4"/>
    <w:rsid w:val="00E37617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E37617"/>
  </w:style>
  <w:style w:type="character" w:customStyle="1" w:styleId="Kommentarzeichen1">
    <w:name w:val="Kommentarzeichen1"/>
    <w:basedOn w:val="WW-Absatz-Standardschriftart"/>
    <w:rsid w:val="00E37617"/>
    <w:rPr>
      <w:sz w:val="16"/>
      <w:szCs w:val="16"/>
    </w:rPr>
  </w:style>
  <w:style w:type="character" w:styleId="BesuchterLink">
    <w:name w:val="FollowedHyperlink"/>
    <w:basedOn w:val="WW-Absatz-Standardschriftart"/>
    <w:rsid w:val="00E37617"/>
    <w:rPr>
      <w:color w:val="800080"/>
      <w:u w:val="single"/>
    </w:rPr>
  </w:style>
  <w:style w:type="character" w:styleId="Hyperlink">
    <w:name w:val="Hyperlink"/>
    <w:basedOn w:val="WW-Absatz-Standardschriftart"/>
    <w:rsid w:val="00E37617"/>
    <w:rPr>
      <w:color w:val="0000FF"/>
      <w:u w:val="single"/>
    </w:rPr>
  </w:style>
  <w:style w:type="character" w:styleId="Seitenzahl">
    <w:name w:val="page number"/>
    <w:basedOn w:val="WW-Absatz-Standardschriftart"/>
    <w:rsid w:val="00E37617"/>
  </w:style>
  <w:style w:type="paragraph" w:customStyle="1" w:styleId="berschrift">
    <w:name w:val="Überschrift"/>
    <w:basedOn w:val="Standard"/>
    <w:next w:val="Textkrper"/>
    <w:rsid w:val="00E3761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E37617"/>
    <w:pPr>
      <w:tabs>
        <w:tab w:val="left" w:pos="540"/>
      </w:tabs>
      <w:jc w:val="both"/>
    </w:pPr>
    <w:rPr>
      <w:b/>
      <w:bCs/>
      <w:i/>
      <w:iCs/>
      <w:lang w:val="de-DE"/>
    </w:rPr>
  </w:style>
  <w:style w:type="paragraph" w:styleId="Liste">
    <w:name w:val="List"/>
    <w:basedOn w:val="Textkrper"/>
    <w:rsid w:val="00E37617"/>
    <w:rPr>
      <w:rFonts w:cs="Tahoma"/>
    </w:rPr>
  </w:style>
  <w:style w:type="paragraph" w:customStyle="1" w:styleId="Beschriftung1">
    <w:name w:val="Beschriftung1"/>
    <w:basedOn w:val="Standard"/>
    <w:rsid w:val="00E3761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E37617"/>
    <w:pPr>
      <w:suppressLineNumbers/>
    </w:pPr>
    <w:rPr>
      <w:rFonts w:cs="Tahoma"/>
    </w:rPr>
  </w:style>
  <w:style w:type="paragraph" w:styleId="Kopfzeile">
    <w:name w:val="header"/>
    <w:basedOn w:val="Standard"/>
    <w:rsid w:val="00E376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37617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E37617"/>
    <w:pPr>
      <w:tabs>
        <w:tab w:val="left" w:pos="709"/>
      </w:tabs>
    </w:pPr>
    <w:rPr>
      <w:rFonts w:cs="Arial"/>
      <w:szCs w:val="20"/>
      <w:lang w:val="de-DE"/>
    </w:rPr>
  </w:style>
  <w:style w:type="paragraph" w:customStyle="1" w:styleId="Textkrper-Einzug21">
    <w:name w:val="Textkörper-Einzug 21"/>
    <w:basedOn w:val="Standard"/>
    <w:rsid w:val="00E37617"/>
    <w:pPr>
      <w:tabs>
        <w:tab w:val="left" w:pos="1985"/>
        <w:tab w:val="left" w:pos="3544"/>
      </w:tabs>
      <w:ind w:left="567" w:hanging="567"/>
    </w:pPr>
    <w:rPr>
      <w:rFonts w:cs="Arial"/>
      <w:szCs w:val="20"/>
      <w:lang w:val="de-DE"/>
    </w:rPr>
  </w:style>
  <w:style w:type="paragraph" w:customStyle="1" w:styleId="Textkrper-Einzug31">
    <w:name w:val="Textkörper-Einzug 31"/>
    <w:basedOn w:val="Standard"/>
    <w:rsid w:val="00E37617"/>
    <w:pPr>
      <w:tabs>
        <w:tab w:val="left" w:pos="1419"/>
      </w:tabs>
      <w:ind w:left="284" w:hanging="284"/>
    </w:pPr>
    <w:rPr>
      <w:rFonts w:cs="Arial"/>
      <w:sz w:val="24"/>
      <w:szCs w:val="20"/>
      <w:lang w:val="de-DE"/>
    </w:rPr>
  </w:style>
  <w:style w:type="paragraph" w:customStyle="1" w:styleId="Textkrper31">
    <w:name w:val="Textkörper 31"/>
    <w:basedOn w:val="Standard"/>
    <w:rsid w:val="00E37617"/>
    <w:pPr>
      <w:tabs>
        <w:tab w:val="left" w:pos="540"/>
      </w:tabs>
      <w:jc w:val="both"/>
    </w:pPr>
    <w:rPr>
      <w:lang w:val="de-DE"/>
    </w:rPr>
  </w:style>
  <w:style w:type="paragraph" w:customStyle="1" w:styleId="Dokumentstruktur1">
    <w:name w:val="Dokumentstruktur1"/>
    <w:basedOn w:val="Standard"/>
    <w:rsid w:val="00E37617"/>
    <w:pPr>
      <w:shd w:val="clear" w:color="auto" w:fill="000080"/>
    </w:pPr>
    <w:rPr>
      <w:rFonts w:ascii="Tahoma" w:hAnsi="Tahoma" w:cs="Tahoma"/>
    </w:rPr>
  </w:style>
  <w:style w:type="paragraph" w:customStyle="1" w:styleId="Kommentartext1">
    <w:name w:val="Kommentartext1"/>
    <w:basedOn w:val="Standard"/>
    <w:rsid w:val="00E37617"/>
    <w:rPr>
      <w:szCs w:val="20"/>
    </w:rPr>
  </w:style>
  <w:style w:type="paragraph" w:styleId="Verzeichnis2">
    <w:name w:val="toc 2"/>
    <w:basedOn w:val="Standard"/>
    <w:next w:val="Standard"/>
    <w:autoRedefine/>
    <w:semiHidden/>
    <w:rsid w:val="00E24D5A"/>
    <w:pPr>
      <w:tabs>
        <w:tab w:val="left" w:pos="993"/>
        <w:tab w:val="right" w:leader="dot" w:pos="10195"/>
      </w:tabs>
      <w:ind w:left="426"/>
    </w:pPr>
  </w:style>
  <w:style w:type="paragraph" w:styleId="Verzeichnis1">
    <w:name w:val="toc 1"/>
    <w:basedOn w:val="Standard"/>
    <w:next w:val="Standard"/>
    <w:autoRedefine/>
    <w:semiHidden/>
    <w:rsid w:val="00E24D5A"/>
    <w:pPr>
      <w:tabs>
        <w:tab w:val="left" w:pos="426"/>
        <w:tab w:val="right" w:leader="dot" w:pos="10195"/>
      </w:tabs>
    </w:pPr>
  </w:style>
  <w:style w:type="paragraph" w:styleId="Verzeichnis3">
    <w:name w:val="toc 3"/>
    <w:basedOn w:val="Standard"/>
    <w:next w:val="Standard"/>
    <w:semiHidden/>
    <w:rsid w:val="00E37617"/>
    <w:pPr>
      <w:ind w:left="400"/>
    </w:pPr>
  </w:style>
  <w:style w:type="paragraph" w:styleId="Verzeichnis4">
    <w:name w:val="toc 4"/>
    <w:basedOn w:val="Standard"/>
    <w:next w:val="Standard"/>
    <w:semiHidden/>
    <w:rsid w:val="00E37617"/>
    <w:pPr>
      <w:ind w:left="600"/>
    </w:pPr>
  </w:style>
  <w:style w:type="paragraph" w:styleId="Verzeichnis5">
    <w:name w:val="toc 5"/>
    <w:basedOn w:val="Standard"/>
    <w:next w:val="Standard"/>
    <w:semiHidden/>
    <w:rsid w:val="00E37617"/>
    <w:pPr>
      <w:ind w:left="800"/>
    </w:pPr>
  </w:style>
  <w:style w:type="paragraph" w:styleId="Verzeichnis6">
    <w:name w:val="toc 6"/>
    <w:basedOn w:val="Standard"/>
    <w:next w:val="Standard"/>
    <w:semiHidden/>
    <w:rsid w:val="00E37617"/>
    <w:pPr>
      <w:ind w:left="1000"/>
    </w:pPr>
  </w:style>
  <w:style w:type="paragraph" w:styleId="Verzeichnis7">
    <w:name w:val="toc 7"/>
    <w:basedOn w:val="Standard"/>
    <w:next w:val="Standard"/>
    <w:semiHidden/>
    <w:rsid w:val="00E37617"/>
    <w:pPr>
      <w:ind w:left="1200"/>
    </w:pPr>
  </w:style>
  <w:style w:type="paragraph" w:styleId="Verzeichnis8">
    <w:name w:val="toc 8"/>
    <w:basedOn w:val="Standard"/>
    <w:next w:val="Standard"/>
    <w:semiHidden/>
    <w:rsid w:val="00E37617"/>
    <w:pPr>
      <w:ind w:left="1400"/>
    </w:pPr>
  </w:style>
  <w:style w:type="paragraph" w:styleId="Verzeichnis9">
    <w:name w:val="toc 9"/>
    <w:basedOn w:val="Standard"/>
    <w:next w:val="Standard"/>
    <w:semiHidden/>
    <w:rsid w:val="00E37617"/>
    <w:pPr>
      <w:ind w:left="1600"/>
    </w:pPr>
  </w:style>
  <w:style w:type="paragraph" w:styleId="Textkrper-Zeileneinzug">
    <w:name w:val="Body Text Indent"/>
    <w:basedOn w:val="Standard"/>
    <w:rsid w:val="00E37617"/>
    <w:pPr>
      <w:spacing w:before="120" w:after="120" w:line="240" w:lineRule="auto"/>
      <w:ind w:firstLine="709"/>
    </w:pPr>
    <w:rPr>
      <w:rFonts w:cs="Arial"/>
      <w:sz w:val="22"/>
      <w:lang w:val="de-DE"/>
    </w:rPr>
  </w:style>
  <w:style w:type="paragraph" w:customStyle="1" w:styleId="Blocktext1">
    <w:name w:val="Blocktext1"/>
    <w:basedOn w:val="Standard"/>
    <w:rsid w:val="00E37617"/>
    <w:pPr>
      <w:spacing w:line="240" w:lineRule="auto"/>
      <w:ind w:left="709" w:right="230"/>
    </w:pPr>
    <w:rPr>
      <w:rFonts w:cs="Arial"/>
      <w:sz w:val="22"/>
      <w:lang w:val="de-DE"/>
    </w:rPr>
  </w:style>
  <w:style w:type="paragraph" w:styleId="Sprechblasentext">
    <w:name w:val="Balloon Text"/>
    <w:basedOn w:val="Standard"/>
    <w:rsid w:val="00E37617"/>
    <w:rPr>
      <w:rFonts w:ascii="Tahoma" w:hAnsi="Tahoma" w:cs="Tahoma"/>
      <w:sz w:val="16"/>
      <w:szCs w:val="16"/>
    </w:rPr>
  </w:style>
  <w:style w:type="paragraph" w:customStyle="1" w:styleId="Inhaltsverzeichnis10">
    <w:name w:val="Inhaltsverzeichnis 10"/>
    <w:basedOn w:val="Verzeichnis"/>
    <w:rsid w:val="00E37617"/>
    <w:pPr>
      <w:tabs>
        <w:tab w:val="right" w:leader="dot" w:pos="12184"/>
      </w:tabs>
      <w:ind w:left="2547"/>
    </w:pPr>
  </w:style>
  <w:style w:type="paragraph" w:customStyle="1" w:styleId="TabellenInhalt">
    <w:name w:val="Tabellen Inhalt"/>
    <w:basedOn w:val="Standard"/>
    <w:rsid w:val="00E37617"/>
    <w:pPr>
      <w:suppressLineNumbers/>
    </w:pPr>
  </w:style>
  <w:style w:type="paragraph" w:customStyle="1" w:styleId="Tabellenberschrift">
    <w:name w:val="Tabellen Überschrift"/>
    <w:basedOn w:val="TabellenInhalt"/>
    <w:rsid w:val="00E37617"/>
    <w:pPr>
      <w:jc w:val="center"/>
    </w:pPr>
    <w:rPr>
      <w:b/>
      <w:bCs/>
    </w:rPr>
  </w:style>
  <w:style w:type="table" w:styleId="Tabellenraster">
    <w:name w:val="Table Grid"/>
    <w:basedOn w:val="NormaleTabelle"/>
    <w:rsid w:val="001E22D4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D604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D604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604E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60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604E"/>
    <w:rPr>
      <w:rFonts w:ascii="Arial" w:hAnsi="Arial"/>
      <w:b/>
      <w:bCs/>
      <w:lang w:eastAsia="ar-SA"/>
    </w:rPr>
  </w:style>
  <w:style w:type="paragraph" w:customStyle="1" w:styleId="a">
    <w:rsid w:val="00883CFA"/>
    <w:pPr>
      <w:suppressAutoHyphens/>
      <w:spacing w:line="360" w:lineRule="auto"/>
    </w:pPr>
  </w:style>
  <w:style w:type="character" w:customStyle="1" w:styleId="FuzeileZchn">
    <w:name w:val="Fußzeile Zchn"/>
    <w:link w:val="Fuzeile"/>
    <w:rsid w:val="00883CFA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 Group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ualbumarte</dc:creator>
  <cp:lastModifiedBy>Zimmermann Marion (Alloga)</cp:lastModifiedBy>
  <cp:revision>3</cp:revision>
  <cp:lastPrinted>2018-11-14T12:51:00Z</cp:lastPrinted>
  <dcterms:created xsi:type="dcterms:W3CDTF">2018-11-14T11:45:00Z</dcterms:created>
  <dcterms:modified xsi:type="dcterms:W3CDTF">2018-11-14T12:51:00Z</dcterms:modified>
</cp:coreProperties>
</file>